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5060" w14:textId="098717ED" w:rsidR="003B3D8C" w:rsidRPr="00CD6BE7" w:rsidRDefault="005B36A7" w:rsidP="00A84684">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57C10EF0" wp14:editId="2466FD35">
            <wp:simplePos x="0" y="0"/>
            <wp:positionH relativeFrom="column">
              <wp:posOffset>3031490</wp:posOffset>
            </wp:positionH>
            <wp:positionV relativeFrom="paragraph">
              <wp:posOffset>-637540</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CD6BE7">
        <w:rPr>
          <w:rFonts w:ascii="Arial" w:hAnsi="Arial" w:cs="Arial"/>
          <w:b/>
        </w:rPr>
        <w:t>PRESSEINFORMATION</w:t>
      </w:r>
      <w:r w:rsidR="003B3D8C" w:rsidRPr="00CD6BE7">
        <w:rPr>
          <w:rFonts w:ascii="Arial" w:hAnsi="Arial" w:cs="Arial"/>
          <w:b/>
        </w:rPr>
        <w:br/>
      </w:r>
      <w:bookmarkStart w:id="0" w:name="_Hlk44328936"/>
      <w:r w:rsidR="003B3D8C" w:rsidRPr="00CD6BE7">
        <w:rPr>
          <w:rFonts w:ascii="Arial" w:hAnsi="Arial" w:cs="Arial"/>
        </w:rPr>
        <w:t xml:space="preserve">Wien, </w:t>
      </w:r>
      <w:r w:rsidR="00811DF2">
        <w:rPr>
          <w:rFonts w:ascii="Arial" w:hAnsi="Arial" w:cs="Arial"/>
        </w:rPr>
        <w:t>1</w:t>
      </w:r>
      <w:r w:rsidR="002647E0">
        <w:rPr>
          <w:rFonts w:ascii="Arial" w:hAnsi="Arial" w:cs="Arial"/>
        </w:rPr>
        <w:t>5</w:t>
      </w:r>
      <w:r w:rsidR="00811DF2">
        <w:rPr>
          <w:rFonts w:ascii="Arial" w:hAnsi="Arial" w:cs="Arial"/>
        </w:rPr>
        <w:t>. Dezember</w:t>
      </w:r>
      <w:r w:rsidR="00C43A5B">
        <w:rPr>
          <w:rFonts w:ascii="Arial" w:hAnsi="Arial" w:cs="Arial"/>
        </w:rPr>
        <w:t xml:space="preserve"> 2020</w:t>
      </w:r>
    </w:p>
    <w:p w14:paraId="637930D7" w14:textId="77777777" w:rsidR="003B3D8C" w:rsidRDefault="003B3D8C" w:rsidP="00A84684">
      <w:pPr>
        <w:spacing w:after="0" w:line="240" w:lineRule="auto"/>
        <w:rPr>
          <w:rFonts w:ascii="Arial" w:hAnsi="Arial" w:cs="Arial"/>
        </w:rPr>
      </w:pPr>
    </w:p>
    <w:p w14:paraId="3B538A43" w14:textId="35174DEC" w:rsidR="008301F5" w:rsidRDefault="00046C83" w:rsidP="00A84684">
      <w:pPr>
        <w:spacing w:after="0" w:line="240" w:lineRule="auto"/>
        <w:rPr>
          <w:rFonts w:ascii="Arial" w:hAnsi="Arial" w:cs="Arial"/>
          <w:b/>
          <w:bCs/>
          <w:sz w:val="28"/>
          <w:szCs w:val="28"/>
        </w:rPr>
      </w:pPr>
      <w:r>
        <w:rPr>
          <w:rFonts w:ascii="Arial" w:hAnsi="Arial" w:cs="Arial"/>
          <w:b/>
          <w:bCs/>
          <w:sz w:val="28"/>
          <w:szCs w:val="28"/>
        </w:rPr>
        <w:t xml:space="preserve">Walddialog: </w:t>
      </w:r>
      <w:r w:rsidRPr="00046C83">
        <w:rPr>
          <w:rFonts w:ascii="Arial" w:hAnsi="Arial" w:cs="Arial"/>
          <w:b/>
          <w:bCs/>
          <w:sz w:val="28"/>
          <w:szCs w:val="28"/>
        </w:rPr>
        <w:t>Eine Handvoll Regeln für Fair Play im Winterwald</w:t>
      </w:r>
    </w:p>
    <w:p w14:paraId="6E7F90E1" w14:textId="5DCA1423" w:rsidR="00C70A2B" w:rsidRDefault="0073023C" w:rsidP="00A84684">
      <w:pPr>
        <w:tabs>
          <w:tab w:val="left" w:pos="2070"/>
        </w:tabs>
        <w:spacing w:after="0" w:line="240" w:lineRule="auto"/>
        <w:jc w:val="both"/>
        <w:rPr>
          <w:rFonts w:ascii="Arial" w:hAnsi="Arial" w:cs="Arial"/>
          <w:b/>
          <w:bCs/>
        </w:rPr>
      </w:pPr>
      <w:r w:rsidRPr="00CD6BE7">
        <w:rPr>
          <w:rFonts w:ascii="Arial" w:hAnsi="Arial" w:cs="Arial"/>
          <w:b/>
          <w:bCs/>
        </w:rPr>
        <w:t xml:space="preserve">Utl.: </w:t>
      </w:r>
      <w:r w:rsidR="00D728D0">
        <w:rPr>
          <w:rFonts w:ascii="Arial" w:hAnsi="Arial" w:cs="Arial"/>
          <w:b/>
          <w:bCs/>
        </w:rPr>
        <w:t xml:space="preserve">Coronabedingt verbringen mehr Menschen ihre Freizeit im Wald als sonst – dazu braucht es bedarfsorientierte Lösungen </w:t>
      </w:r>
      <w:r w:rsidR="00E26937">
        <w:rPr>
          <w:rFonts w:ascii="Arial" w:hAnsi="Arial" w:cs="Arial"/>
          <w:b/>
          <w:bCs/>
        </w:rPr>
        <w:t xml:space="preserve">vor Ort </w:t>
      </w:r>
      <w:r w:rsidR="00D728D0">
        <w:rPr>
          <w:rFonts w:ascii="Arial" w:hAnsi="Arial" w:cs="Arial"/>
          <w:b/>
          <w:bCs/>
        </w:rPr>
        <w:t xml:space="preserve">und </w:t>
      </w:r>
      <w:r w:rsidR="00E26937">
        <w:rPr>
          <w:rFonts w:ascii="Arial" w:hAnsi="Arial" w:cs="Arial"/>
          <w:b/>
          <w:bCs/>
        </w:rPr>
        <w:t xml:space="preserve">vor allem </w:t>
      </w:r>
      <w:r w:rsidR="00D728D0">
        <w:rPr>
          <w:rFonts w:ascii="Arial" w:hAnsi="Arial" w:cs="Arial"/>
          <w:b/>
          <w:bCs/>
        </w:rPr>
        <w:t xml:space="preserve">Kommunikation. </w:t>
      </w:r>
    </w:p>
    <w:p w14:paraId="0F6B27C0" w14:textId="390CF1FA" w:rsidR="00232628" w:rsidRDefault="00232628" w:rsidP="00C70A2B">
      <w:pPr>
        <w:tabs>
          <w:tab w:val="left" w:pos="6602"/>
        </w:tabs>
        <w:spacing w:after="0" w:line="240" w:lineRule="auto"/>
        <w:jc w:val="both"/>
        <w:rPr>
          <w:rFonts w:ascii="Arial" w:hAnsi="Arial" w:cs="Arial"/>
          <w:color w:val="000000"/>
        </w:rPr>
      </w:pPr>
    </w:p>
    <w:p w14:paraId="40ABE800" w14:textId="462604E4" w:rsidR="00C76380" w:rsidRDefault="00C76380" w:rsidP="00C70A2B">
      <w:pPr>
        <w:tabs>
          <w:tab w:val="left" w:pos="6602"/>
        </w:tabs>
        <w:spacing w:after="0" w:line="240" w:lineRule="auto"/>
        <w:jc w:val="both"/>
        <w:rPr>
          <w:rFonts w:ascii="Arial" w:hAnsi="Arial" w:cs="Arial"/>
          <w:color w:val="000000"/>
        </w:rPr>
      </w:pPr>
      <w:r>
        <w:rPr>
          <w:rFonts w:ascii="Arial" w:hAnsi="Arial" w:cs="Arial"/>
          <w:color w:val="000000"/>
        </w:rPr>
        <w:t xml:space="preserve">Beim Österreichischen Walddialog, der am </w:t>
      </w:r>
      <w:r w:rsidR="0003627E">
        <w:rPr>
          <w:rFonts w:ascii="Arial" w:hAnsi="Arial" w:cs="Arial"/>
          <w:color w:val="000000"/>
        </w:rPr>
        <w:t xml:space="preserve">vergangenem </w:t>
      </w:r>
      <w:r>
        <w:rPr>
          <w:rFonts w:ascii="Arial" w:hAnsi="Arial" w:cs="Arial"/>
          <w:color w:val="000000"/>
        </w:rPr>
        <w:t>Freitag</w:t>
      </w:r>
      <w:r w:rsidR="0003627E">
        <w:rPr>
          <w:rFonts w:ascii="Arial" w:hAnsi="Arial" w:cs="Arial"/>
          <w:color w:val="000000"/>
        </w:rPr>
        <w:t xml:space="preserve"> </w:t>
      </w:r>
      <w:r w:rsidR="00046C83">
        <w:rPr>
          <w:rFonts w:ascii="Arial" w:hAnsi="Arial" w:cs="Arial"/>
          <w:color w:val="000000"/>
        </w:rPr>
        <w:t>vom Bundesministerium für Landwirtschaft, Regionen und Tourismus</w:t>
      </w:r>
      <w:r>
        <w:rPr>
          <w:rFonts w:ascii="Arial" w:hAnsi="Arial" w:cs="Arial"/>
          <w:color w:val="000000"/>
        </w:rPr>
        <w:t xml:space="preserve"> in Kooperation mit den Land&amp;Forst Betrieben Österreich und dem Verband alpiner Vereine Österreichs als Webinar stattfand, wurde das Thema </w:t>
      </w:r>
      <w:r w:rsidRPr="00D728D0">
        <w:rPr>
          <w:rFonts w:ascii="Arial" w:hAnsi="Arial" w:cs="Arial"/>
          <w:b/>
          <w:bCs/>
          <w:color w:val="000000"/>
        </w:rPr>
        <w:t>„Freizeitnutzung in Wald und Natur – mit der Kraft der Multiplikatoren“</w:t>
      </w:r>
      <w:r>
        <w:rPr>
          <w:rFonts w:ascii="Arial" w:hAnsi="Arial" w:cs="Arial"/>
          <w:color w:val="000000"/>
        </w:rPr>
        <w:t xml:space="preserve"> behandelt. Ziel der Veranstaltung war es, aktuelle Erkenntnisse und Erfahrungen aus diesem Bereich auszutauschen und über die bevorstehende Wintersaison </w:t>
      </w:r>
      <w:r w:rsidR="00E26937">
        <w:rPr>
          <w:rFonts w:ascii="Arial" w:hAnsi="Arial" w:cs="Arial"/>
          <w:color w:val="000000"/>
        </w:rPr>
        <w:t xml:space="preserve">zu sprechen, </w:t>
      </w:r>
      <w:r>
        <w:rPr>
          <w:rFonts w:ascii="Arial" w:hAnsi="Arial" w:cs="Arial"/>
          <w:color w:val="000000"/>
        </w:rPr>
        <w:t xml:space="preserve">in der </w:t>
      </w:r>
      <w:r w:rsidR="00E26937">
        <w:rPr>
          <w:rFonts w:ascii="Arial" w:hAnsi="Arial" w:cs="Arial"/>
          <w:color w:val="000000"/>
        </w:rPr>
        <w:t>Corona-bedingt heuer</w:t>
      </w:r>
      <w:r>
        <w:rPr>
          <w:rFonts w:ascii="Arial" w:hAnsi="Arial" w:cs="Arial"/>
          <w:color w:val="000000"/>
        </w:rPr>
        <w:t xml:space="preserve"> </w:t>
      </w:r>
      <w:r w:rsidR="00E26937">
        <w:rPr>
          <w:rFonts w:ascii="Arial" w:hAnsi="Arial" w:cs="Arial"/>
          <w:color w:val="000000"/>
        </w:rPr>
        <w:t xml:space="preserve">deutlich </w:t>
      </w:r>
      <w:r>
        <w:rPr>
          <w:rFonts w:ascii="Arial" w:hAnsi="Arial" w:cs="Arial"/>
          <w:color w:val="000000"/>
        </w:rPr>
        <w:t xml:space="preserve">mehr </w:t>
      </w:r>
      <w:r w:rsidR="00E26937">
        <w:rPr>
          <w:rFonts w:ascii="Arial" w:hAnsi="Arial" w:cs="Arial"/>
          <w:color w:val="000000"/>
        </w:rPr>
        <w:t xml:space="preserve">Freizeitnutzer im Wald mit </w:t>
      </w:r>
      <w:r>
        <w:rPr>
          <w:rFonts w:ascii="Arial" w:hAnsi="Arial" w:cs="Arial"/>
          <w:color w:val="000000"/>
        </w:rPr>
        <w:t>Skitourengehern, Schneeschuhwanderern</w:t>
      </w:r>
      <w:r w:rsidR="00E26937">
        <w:rPr>
          <w:rFonts w:ascii="Arial" w:hAnsi="Arial" w:cs="Arial"/>
          <w:color w:val="000000"/>
        </w:rPr>
        <w:t>, Langläufern</w:t>
      </w:r>
      <w:r>
        <w:rPr>
          <w:rFonts w:ascii="Arial" w:hAnsi="Arial" w:cs="Arial"/>
          <w:color w:val="000000"/>
        </w:rPr>
        <w:t xml:space="preserve"> etc. </w:t>
      </w:r>
      <w:r w:rsidR="00E26937">
        <w:rPr>
          <w:rFonts w:ascii="Arial" w:hAnsi="Arial" w:cs="Arial"/>
          <w:color w:val="000000"/>
        </w:rPr>
        <w:t xml:space="preserve">erwartet </w:t>
      </w:r>
      <w:r w:rsidR="00D728D0">
        <w:rPr>
          <w:rFonts w:ascii="Arial" w:hAnsi="Arial" w:cs="Arial"/>
          <w:color w:val="000000"/>
        </w:rPr>
        <w:t>werden</w:t>
      </w:r>
      <w:r w:rsidR="00E26937">
        <w:rPr>
          <w:rFonts w:ascii="Arial" w:hAnsi="Arial" w:cs="Arial"/>
          <w:color w:val="000000"/>
        </w:rPr>
        <w:t>. G</w:t>
      </w:r>
      <w:r w:rsidR="008E0484">
        <w:rPr>
          <w:rFonts w:ascii="Arial" w:hAnsi="Arial" w:cs="Arial"/>
          <w:color w:val="000000"/>
        </w:rPr>
        <w:t>emeinsam</w:t>
      </w:r>
      <w:r w:rsidR="00E26937">
        <w:rPr>
          <w:rFonts w:ascii="Arial" w:hAnsi="Arial" w:cs="Arial"/>
          <w:color w:val="000000"/>
        </w:rPr>
        <w:t>e</w:t>
      </w:r>
      <w:r w:rsidR="008E0484">
        <w:rPr>
          <w:rFonts w:ascii="Arial" w:hAnsi="Arial" w:cs="Arial"/>
          <w:color w:val="000000"/>
        </w:rPr>
        <w:t xml:space="preserve"> </w:t>
      </w:r>
      <w:r>
        <w:rPr>
          <w:rFonts w:ascii="Arial" w:hAnsi="Arial" w:cs="Arial"/>
          <w:color w:val="000000"/>
        </w:rPr>
        <w:t xml:space="preserve">Lösungen </w:t>
      </w:r>
      <w:r w:rsidR="00F64738">
        <w:rPr>
          <w:rFonts w:ascii="Arial" w:hAnsi="Arial" w:cs="Arial"/>
          <w:color w:val="000000"/>
        </w:rPr>
        <w:t xml:space="preserve">und die richtige Kommunikation </w:t>
      </w:r>
      <w:r>
        <w:rPr>
          <w:rFonts w:ascii="Arial" w:hAnsi="Arial" w:cs="Arial"/>
          <w:color w:val="000000"/>
        </w:rPr>
        <w:t>für ein bestmögliches Miteinander von Mensch, Tier und Natur zu finden</w:t>
      </w:r>
      <w:r w:rsidR="00E26937">
        <w:rPr>
          <w:rFonts w:ascii="Arial" w:hAnsi="Arial" w:cs="Arial"/>
          <w:color w:val="000000"/>
        </w:rPr>
        <w:t>, war die Intention des Walddialog-Webinars, bei dem über 100 Teilnehmer aus einer Vielzahl verschiedener Organisationen – von Behördenvertretern, Touristikern, Jagdvertretern, Waldbesitzern</w:t>
      </w:r>
      <w:r w:rsidR="00F64738">
        <w:rPr>
          <w:rFonts w:ascii="Arial" w:hAnsi="Arial" w:cs="Arial"/>
          <w:color w:val="000000"/>
        </w:rPr>
        <w:t>, Umweltorganisationen und Kammervertretern bis hin zu interessierten Bürgern und Vertretern der Wissenschaft teilnahmen.</w:t>
      </w:r>
      <w:r>
        <w:rPr>
          <w:rFonts w:ascii="Arial" w:hAnsi="Arial" w:cs="Arial"/>
          <w:color w:val="000000"/>
        </w:rPr>
        <w:t xml:space="preserve"> </w:t>
      </w:r>
    </w:p>
    <w:p w14:paraId="61154B15" w14:textId="5B10452A" w:rsidR="00C76380" w:rsidRDefault="00C76380" w:rsidP="00C70A2B">
      <w:pPr>
        <w:tabs>
          <w:tab w:val="left" w:pos="6602"/>
        </w:tabs>
        <w:spacing w:after="0" w:line="240" w:lineRule="auto"/>
        <w:jc w:val="both"/>
        <w:rPr>
          <w:rFonts w:ascii="Arial" w:hAnsi="Arial" w:cs="Arial"/>
          <w:color w:val="000000"/>
        </w:rPr>
      </w:pPr>
    </w:p>
    <w:p w14:paraId="543E7B99" w14:textId="5B0E658D" w:rsidR="00046C83" w:rsidRDefault="00D728D0" w:rsidP="008E0484">
      <w:pPr>
        <w:tabs>
          <w:tab w:val="left" w:pos="6602"/>
        </w:tabs>
        <w:spacing w:after="0" w:line="240" w:lineRule="auto"/>
        <w:jc w:val="both"/>
        <w:rPr>
          <w:rFonts w:ascii="Arial" w:hAnsi="Arial" w:cs="Arial"/>
          <w:color w:val="000000"/>
        </w:rPr>
      </w:pPr>
      <w:r>
        <w:rPr>
          <w:rFonts w:ascii="Arial" w:hAnsi="Arial" w:cs="Arial"/>
          <w:color w:val="000000"/>
        </w:rPr>
        <w:t>Ein</w:t>
      </w:r>
      <w:r w:rsidR="00EC0451">
        <w:rPr>
          <w:rFonts w:ascii="Arial" w:hAnsi="Arial" w:cs="Arial"/>
          <w:color w:val="000000"/>
        </w:rPr>
        <w:t>ig waren sich die Referenten und Diskutanten</w:t>
      </w:r>
      <w:r w:rsidR="008E0484">
        <w:rPr>
          <w:rFonts w:ascii="Arial" w:hAnsi="Arial" w:cs="Arial"/>
          <w:color w:val="000000"/>
        </w:rPr>
        <w:t xml:space="preserve">, dass in diesem „besonderen“ Jahr ein großes Augenmerk auf die Besucherlenkung gelegt werden muss. </w:t>
      </w:r>
      <w:r w:rsidR="00EC0451">
        <w:rPr>
          <w:rFonts w:ascii="Arial" w:hAnsi="Arial" w:cs="Arial"/>
          <w:color w:val="000000"/>
        </w:rPr>
        <w:t xml:space="preserve">DI Felix Montecuccoli, Präsident der Land&amp;Forst Betriebe Österreich, betonte in seinen einleitenden Worten: </w:t>
      </w:r>
      <w:r w:rsidR="000C6E21">
        <w:rPr>
          <w:rFonts w:ascii="Arial" w:hAnsi="Arial" w:cs="Arial"/>
          <w:color w:val="000000"/>
        </w:rPr>
        <w:t>„</w:t>
      </w:r>
      <w:r w:rsidR="008E0484">
        <w:rPr>
          <w:rFonts w:ascii="Arial" w:hAnsi="Arial" w:cs="Arial"/>
          <w:color w:val="000000"/>
        </w:rPr>
        <w:t xml:space="preserve">Die teilweise gesperrten Skilifte und Hotels </w:t>
      </w:r>
      <w:r w:rsidR="00F64738">
        <w:rPr>
          <w:rFonts w:ascii="Arial" w:hAnsi="Arial" w:cs="Arial"/>
          <w:color w:val="000000"/>
        </w:rPr>
        <w:t xml:space="preserve">– </w:t>
      </w:r>
      <w:r w:rsidR="008E0484">
        <w:rPr>
          <w:rFonts w:ascii="Arial" w:hAnsi="Arial" w:cs="Arial"/>
          <w:color w:val="000000"/>
        </w:rPr>
        <w:t xml:space="preserve">und damit die </w:t>
      </w:r>
      <w:r w:rsidR="00F64738">
        <w:rPr>
          <w:rFonts w:ascii="Arial" w:hAnsi="Arial" w:cs="Arial"/>
          <w:color w:val="000000"/>
        </w:rPr>
        <w:t xml:space="preserve">verringerte </w:t>
      </w:r>
      <w:r w:rsidR="008E0484">
        <w:rPr>
          <w:rFonts w:ascii="Arial" w:hAnsi="Arial" w:cs="Arial"/>
          <w:color w:val="000000"/>
        </w:rPr>
        <w:t xml:space="preserve">Möglichkeit einen Skiurlaub zu machen </w:t>
      </w:r>
      <w:r w:rsidR="00F64738">
        <w:rPr>
          <w:rFonts w:ascii="Arial" w:hAnsi="Arial" w:cs="Arial"/>
          <w:color w:val="000000"/>
        </w:rPr>
        <w:t xml:space="preserve">– </w:t>
      </w:r>
      <w:r w:rsidR="008E0484">
        <w:rPr>
          <w:rFonts w:ascii="Arial" w:hAnsi="Arial" w:cs="Arial"/>
          <w:color w:val="000000"/>
        </w:rPr>
        <w:t>sowie die Ausgangsbeschränkungen führen dazu, dass Menschen vermehrt ihre Freizeit in der näheren Umgebung in der Natur verbringen.</w:t>
      </w:r>
      <w:r w:rsidR="00046C83">
        <w:rPr>
          <w:rFonts w:ascii="Arial" w:hAnsi="Arial" w:cs="Arial"/>
          <w:color w:val="000000"/>
        </w:rPr>
        <w:t xml:space="preserve"> </w:t>
      </w:r>
      <w:r w:rsidR="006E1B8C">
        <w:rPr>
          <w:rFonts w:ascii="Arial" w:hAnsi="Arial" w:cs="Arial"/>
          <w:color w:val="000000"/>
        </w:rPr>
        <w:t xml:space="preserve">In manchen Gebieten kann es </w:t>
      </w:r>
      <w:r w:rsidR="00F64738">
        <w:rPr>
          <w:rFonts w:ascii="Arial" w:hAnsi="Arial" w:cs="Arial"/>
          <w:color w:val="000000"/>
        </w:rPr>
        <w:t xml:space="preserve">aus den Erfahrungen des Sommers heraus bereits </w:t>
      </w:r>
      <w:r w:rsidR="006E1B8C">
        <w:rPr>
          <w:rFonts w:ascii="Arial" w:hAnsi="Arial" w:cs="Arial"/>
          <w:color w:val="000000"/>
        </w:rPr>
        <w:t>p</w:t>
      </w:r>
      <w:r w:rsidR="00EC0451">
        <w:rPr>
          <w:rFonts w:ascii="Arial" w:hAnsi="Arial" w:cs="Arial"/>
          <w:color w:val="000000"/>
        </w:rPr>
        <w:t>o</w:t>
      </w:r>
      <w:r w:rsidR="006E1B8C">
        <w:rPr>
          <w:rFonts w:ascii="Arial" w:hAnsi="Arial" w:cs="Arial"/>
          <w:color w:val="000000"/>
        </w:rPr>
        <w:t xml:space="preserve">intiert gesagt zu einem </w:t>
      </w:r>
      <w:r w:rsidR="00EC0451">
        <w:rPr>
          <w:rFonts w:ascii="Arial" w:hAnsi="Arial" w:cs="Arial"/>
          <w:color w:val="000000"/>
        </w:rPr>
        <w:t>‚</w:t>
      </w:r>
      <w:r w:rsidR="006E1B8C">
        <w:rPr>
          <w:rFonts w:ascii="Arial" w:hAnsi="Arial" w:cs="Arial"/>
          <w:color w:val="000000"/>
        </w:rPr>
        <w:t>Overtouris</w:t>
      </w:r>
      <w:r w:rsidR="00EC0451">
        <w:rPr>
          <w:rFonts w:ascii="Arial" w:hAnsi="Arial" w:cs="Arial"/>
          <w:color w:val="000000"/>
        </w:rPr>
        <w:t>m‘</w:t>
      </w:r>
      <w:r w:rsidR="006E1B8C">
        <w:rPr>
          <w:rFonts w:ascii="Arial" w:hAnsi="Arial" w:cs="Arial"/>
          <w:color w:val="000000"/>
        </w:rPr>
        <w:t xml:space="preserve"> im Wald kommen. </w:t>
      </w:r>
      <w:r w:rsidR="00046C83">
        <w:rPr>
          <w:rFonts w:ascii="Arial" w:hAnsi="Arial" w:cs="Arial"/>
          <w:color w:val="000000"/>
        </w:rPr>
        <w:t xml:space="preserve">Dies führt zu </w:t>
      </w:r>
      <w:r w:rsidR="00EC0451">
        <w:rPr>
          <w:rFonts w:ascii="Arial" w:hAnsi="Arial" w:cs="Arial"/>
          <w:color w:val="000000"/>
        </w:rPr>
        <w:t xml:space="preserve">ungewollten </w:t>
      </w:r>
      <w:r w:rsidR="00046C83">
        <w:rPr>
          <w:rFonts w:ascii="Arial" w:hAnsi="Arial" w:cs="Arial"/>
          <w:color w:val="000000"/>
        </w:rPr>
        <w:t>Konflikten</w:t>
      </w:r>
      <w:r w:rsidR="00F64738">
        <w:rPr>
          <w:rFonts w:ascii="Arial" w:hAnsi="Arial" w:cs="Arial"/>
          <w:color w:val="000000"/>
        </w:rPr>
        <w:t xml:space="preserve">, </w:t>
      </w:r>
      <w:r w:rsidR="00046C83">
        <w:rPr>
          <w:rFonts w:ascii="Arial" w:hAnsi="Arial" w:cs="Arial"/>
          <w:color w:val="000000"/>
        </w:rPr>
        <w:t>zu Stress für Wildtiere</w:t>
      </w:r>
      <w:r w:rsidR="00F64738">
        <w:rPr>
          <w:rFonts w:ascii="Arial" w:hAnsi="Arial" w:cs="Arial"/>
          <w:color w:val="000000"/>
        </w:rPr>
        <w:t xml:space="preserve"> und auch zu Schäden am Lebensraum und Ökosystem Wald</w:t>
      </w:r>
      <w:r w:rsidR="00046C83">
        <w:rPr>
          <w:rFonts w:ascii="Arial" w:hAnsi="Arial" w:cs="Arial"/>
          <w:color w:val="000000"/>
        </w:rPr>
        <w:t>. Denn n</w:t>
      </w:r>
      <w:r w:rsidR="008E0484">
        <w:rPr>
          <w:rFonts w:ascii="Arial" w:hAnsi="Arial" w:cs="Arial"/>
          <w:color w:val="000000"/>
        </w:rPr>
        <w:t>eben einem wunderbaren Erholungs- und Freizeitort ist der Wald vor allem auch Lebensraum für Pflanzen und Tiere</w:t>
      </w:r>
      <w:r w:rsidR="00046C83">
        <w:rPr>
          <w:rFonts w:ascii="Arial" w:hAnsi="Arial" w:cs="Arial"/>
          <w:color w:val="000000"/>
        </w:rPr>
        <w:t xml:space="preserve">, Schutzwald, Wirtschaftswald und vieles mehr. Und hier gilt es Zielkonflikte zu vermeiden. </w:t>
      </w:r>
      <w:r w:rsidR="00EC0451">
        <w:rPr>
          <w:rFonts w:ascii="Arial" w:hAnsi="Arial" w:cs="Arial"/>
          <w:color w:val="000000"/>
        </w:rPr>
        <w:t>Wir müssen den</w:t>
      </w:r>
      <w:r w:rsidR="000C6E21">
        <w:rPr>
          <w:rFonts w:ascii="Arial" w:hAnsi="Arial" w:cs="Arial"/>
          <w:color w:val="000000"/>
        </w:rPr>
        <w:t xml:space="preserve"> </w:t>
      </w:r>
      <w:r w:rsidR="00F64738">
        <w:rPr>
          <w:rFonts w:ascii="Arial" w:hAnsi="Arial" w:cs="Arial"/>
          <w:color w:val="000000"/>
        </w:rPr>
        <w:t xml:space="preserve">Waldbesuchern </w:t>
      </w:r>
      <w:r w:rsidR="00EC0451">
        <w:rPr>
          <w:rFonts w:ascii="Arial" w:hAnsi="Arial" w:cs="Arial"/>
          <w:color w:val="000000"/>
        </w:rPr>
        <w:t>verdeutlichen</w:t>
      </w:r>
      <w:r w:rsidR="000C6E21">
        <w:rPr>
          <w:rFonts w:ascii="Arial" w:hAnsi="Arial" w:cs="Arial"/>
          <w:color w:val="000000"/>
        </w:rPr>
        <w:t>, dass sie sich in einem sensiblen Ökosystem befinden</w:t>
      </w:r>
      <w:r w:rsidR="00EC0451">
        <w:rPr>
          <w:rFonts w:ascii="Arial" w:hAnsi="Arial" w:cs="Arial"/>
          <w:color w:val="000000"/>
        </w:rPr>
        <w:t>!“</w:t>
      </w:r>
    </w:p>
    <w:p w14:paraId="69239561" w14:textId="77777777" w:rsidR="000C6E21" w:rsidRDefault="000C6E21" w:rsidP="008E0484">
      <w:pPr>
        <w:tabs>
          <w:tab w:val="left" w:pos="6602"/>
        </w:tabs>
        <w:spacing w:after="0" w:line="240" w:lineRule="auto"/>
        <w:jc w:val="both"/>
        <w:rPr>
          <w:rFonts w:ascii="Arial" w:hAnsi="Arial" w:cs="Arial"/>
          <w:color w:val="000000"/>
        </w:rPr>
      </w:pPr>
    </w:p>
    <w:p w14:paraId="381B850A" w14:textId="771F7394" w:rsidR="00C76380" w:rsidRPr="008E0484" w:rsidRDefault="00C76380" w:rsidP="00C70A2B">
      <w:pPr>
        <w:tabs>
          <w:tab w:val="left" w:pos="6602"/>
        </w:tabs>
        <w:spacing w:after="0" w:line="240" w:lineRule="auto"/>
        <w:jc w:val="both"/>
        <w:rPr>
          <w:rFonts w:ascii="Arial" w:hAnsi="Arial" w:cs="Arial"/>
          <w:b/>
          <w:bCs/>
          <w:color w:val="000000"/>
        </w:rPr>
      </w:pPr>
      <w:r w:rsidRPr="008E0484">
        <w:rPr>
          <w:rFonts w:ascii="Arial" w:hAnsi="Arial" w:cs="Arial"/>
          <w:b/>
          <w:bCs/>
          <w:color w:val="000000"/>
        </w:rPr>
        <w:t xml:space="preserve">Die Land&amp;Forst Betriebe Österreich haben dafür </w:t>
      </w:r>
      <w:r w:rsidR="008E0484" w:rsidRPr="008E0484">
        <w:rPr>
          <w:rFonts w:ascii="Arial" w:hAnsi="Arial" w:cs="Arial"/>
          <w:b/>
          <w:bCs/>
          <w:color w:val="000000"/>
        </w:rPr>
        <w:t xml:space="preserve">beim Österreichischen Walddialog </w:t>
      </w:r>
      <w:r w:rsidR="00F64738">
        <w:rPr>
          <w:rFonts w:ascii="Arial" w:hAnsi="Arial" w:cs="Arial"/>
          <w:b/>
          <w:bCs/>
          <w:color w:val="000000"/>
        </w:rPr>
        <w:t>„</w:t>
      </w:r>
      <w:r w:rsidR="008E0484" w:rsidRPr="008E0484">
        <w:rPr>
          <w:rFonts w:ascii="Arial" w:hAnsi="Arial" w:cs="Arial"/>
          <w:b/>
          <w:bCs/>
          <w:color w:val="000000"/>
        </w:rPr>
        <w:t>eine</w:t>
      </w:r>
      <w:r w:rsidRPr="008E0484">
        <w:rPr>
          <w:rFonts w:ascii="Arial" w:hAnsi="Arial" w:cs="Arial"/>
          <w:b/>
          <w:bCs/>
          <w:color w:val="000000"/>
        </w:rPr>
        <w:t xml:space="preserve"> Handvoll Regeln für ein Fair Play im Winterwald</w:t>
      </w:r>
      <w:r w:rsidR="00F64738">
        <w:rPr>
          <w:rFonts w:ascii="Arial" w:hAnsi="Arial" w:cs="Arial"/>
          <w:b/>
          <w:bCs/>
          <w:color w:val="000000"/>
        </w:rPr>
        <w:t>“</w:t>
      </w:r>
      <w:r w:rsidRPr="008E0484">
        <w:rPr>
          <w:rFonts w:ascii="Arial" w:hAnsi="Arial" w:cs="Arial"/>
          <w:b/>
          <w:bCs/>
          <w:color w:val="000000"/>
        </w:rPr>
        <w:t xml:space="preserve"> </w:t>
      </w:r>
      <w:r w:rsidR="008E0484" w:rsidRPr="008E0484">
        <w:rPr>
          <w:rFonts w:ascii="Arial" w:hAnsi="Arial" w:cs="Arial"/>
          <w:b/>
          <w:bCs/>
          <w:color w:val="000000"/>
        </w:rPr>
        <w:t>vorgestellt</w:t>
      </w:r>
      <w:r w:rsidR="00046C83">
        <w:rPr>
          <w:rFonts w:ascii="Arial" w:hAnsi="Arial" w:cs="Arial"/>
          <w:b/>
          <w:bCs/>
          <w:color w:val="000000"/>
        </w:rPr>
        <w:t>:</w:t>
      </w:r>
    </w:p>
    <w:p w14:paraId="3A7BAE8C" w14:textId="77777777" w:rsidR="00C76380" w:rsidRDefault="00C76380" w:rsidP="00785699">
      <w:pPr>
        <w:tabs>
          <w:tab w:val="left" w:pos="6602"/>
        </w:tabs>
        <w:spacing w:after="0" w:line="240" w:lineRule="auto"/>
        <w:jc w:val="both"/>
        <w:rPr>
          <w:rFonts w:ascii="Arial" w:hAnsi="Arial" w:cs="Arial"/>
          <w:color w:val="000000"/>
        </w:rPr>
      </w:pPr>
    </w:p>
    <w:p w14:paraId="089E97D9" w14:textId="77777777" w:rsidR="00046C83" w:rsidRPr="00046C83" w:rsidRDefault="00046C83" w:rsidP="00046C83">
      <w:pPr>
        <w:pStyle w:val="Listenabsatz"/>
        <w:numPr>
          <w:ilvl w:val="0"/>
          <w:numId w:val="10"/>
        </w:numPr>
        <w:tabs>
          <w:tab w:val="left" w:pos="6602"/>
        </w:tabs>
        <w:spacing w:after="120" w:line="240" w:lineRule="auto"/>
        <w:ind w:left="425" w:hanging="425"/>
        <w:contextualSpacing w:val="0"/>
        <w:jc w:val="both"/>
        <w:rPr>
          <w:rFonts w:ascii="Arial" w:hAnsi="Arial" w:cs="Arial"/>
          <w:color w:val="000000"/>
        </w:rPr>
      </w:pPr>
      <w:r w:rsidRPr="00046C83">
        <w:rPr>
          <w:rFonts w:ascii="Arial" w:hAnsi="Arial" w:cs="Arial"/>
          <w:color w:val="000000"/>
        </w:rPr>
        <w:t xml:space="preserve">Der Wald ist Lebensraum für Pflanzen, Tiere und Menschen – Rücksicht bei Waldbesuchen ist angewandter Naturschutz. </w:t>
      </w:r>
    </w:p>
    <w:p w14:paraId="3484E77C" w14:textId="77777777" w:rsidR="00046C83" w:rsidRPr="00046C83" w:rsidRDefault="00046C83" w:rsidP="00046C83">
      <w:pPr>
        <w:pStyle w:val="Listenabsatz"/>
        <w:numPr>
          <w:ilvl w:val="0"/>
          <w:numId w:val="10"/>
        </w:numPr>
        <w:tabs>
          <w:tab w:val="left" w:pos="6602"/>
        </w:tabs>
        <w:spacing w:after="120" w:line="240" w:lineRule="auto"/>
        <w:ind w:left="425" w:hanging="425"/>
        <w:contextualSpacing w:val="0"/>
        <w:jc w:val="both"/>
        <w:rPr>
          <w:rFonts w:ascii="Arial" w:hAnsi="Arial" w:cs="Arial"/>
          <w:color w:val="000000"/>
        </w:rPr>
      </w:pPr>
      <w:r w:rsidRPr="00046C83">
        <w:rPr>
          <w:rFonts w:ascii="Arial" w:hAnsi="Arial" w:cs="Arial"/>
          <w:color w:val="000000"/>
        </w:rPr>
        <w:t xml:space="preserve">Winter im Wald bedeutet in vielen Regionen Holzerntezeit – auf Hinweistafeln zu achten sorgt für ein sicheres Miteinander und ermöglicht eine nachhaltige Nutzung des nachwachsenden Rohstoffes Holz. </w:t>
      </w:r>
    </w:p>
    <w:p w14:paraId="50937083" w14:textId="77777777" w:rsidR="00046C83" w:rsidRPr="00046C83" w:rsidRDefault="00046C83" w:rsidP="00046C83">
      <w:pPr>
        <w:pStyle w:val="Listenabsatz"/>
        <w:numPr>
          <w:ilvl w:val="0"/>
          <w:numId w:val="10"/>
        </w:numPr>
        <w:tabs>
          <w:tab w:val="left" w:pos="6602"/>
        </w:tabs>
        <w:spacing w:after="120" w:line="240" w:lineRule="auto"/>
        <w:ind w:left="425" w:hanging="425"/>
        <w:contextualSpacing w:val="0"/>
        <w:jc w:val="both"/>
        <w:rPr>
          <w:rFonts w:ascii="Arial" w:hAnsi="Arial" w:cs="Arial"/>
          <w:color w:val="000000"/>
        </w:rPr>
      </w:pPr>
      <w:r w:rsidRPr="00046C83">
        <w:rPr>
          <w:rFonts w:ascii="Arial" w:hAnsi="Arial" w:cs="Arial"/>
          <w:color w:val="000000"/>
        </w:rPr>
        <w:t xml:space="preserve">Wälder im steilen Gelände schützen Menschen und Infrastruktur – wer auf markierten Wegen und Routen bleibt, schützt sich und andere. </w:t>
      </w:r>
    </w:p>
    <w:p w14:paraId="75CFCA6E" w14:textId="1F0A592F" w:rsidR="00046C83" w:rsidRPr="00046C83" w:rsidRDefault="00046C83" w:rsidP="00046C83">
      <w:pPr>
        <w:pStyle w:val="Listenabsatz"/>
        <w:numPr>
          <w:ilvl w:val="0"/>
          <w:numId w:val="10"/>
        </w:numPr>
        <w:tabs>
          <w:tab w:val="left" w:pos="6602"/>
        </w:tabs>
        <w:spacing w:after="120" w:line="240" w:lineRule="auto"/>
        <w:ind w:left="425" w:hanging="425"/>
        <w:contextualSpacing w:val="0"/>
        <w:jc w:val="both"/>
        <w:rPr>
          <w:rFonts w:ascii="Arial" w:hAnsi="Arial" w:cs="Arial"/>
          <w:color w:val="000000"/>
        </w:rPr>
      </w:pPr>
      <w:r w:rsidRPr="00046C83">
        <w:rPr>
          <w:rFonts w:ascii="Arial" w:hAnsi="Arial" w:cs="Arial"/>
          <w:color w:val="000000"/>
        </w:rPr>
        <w:t>Ruhezonen und Fütterungskonzepte sind im Winter überlebenswichtig für Wildtiere – mit verantwortungsvollem Verhalten und Meiden von Ruhe- und Fütterungsflächen helfen wir den Tieren gut durch den Winter zu kommen.</w:t>
      </w:r>
    </w:p>
    <w:p w14:paraId="74675858" w14:textId="77777777" w:rsidR="00046C83" w:rsidRPr="00046C83" w:rsidRDefault="00046C83" w:rsidP="00046C83">
      <w:pPr>
        <w:pStyle w:val="Listenabsatz"/>
        <w:numPr>
          <w:ilvl w:val="0"/>
          <w:numId w:val="10"/>
        </w:numPr>
        <w:tabs>
          <w:tab w:val="left" w:pos="6602"/>
        </w:tabs>
        <w:spacing w:after="120" w:line="240" w:lineRule="auto"/>
        <w:ind w:left="425" w:hanging="425"/>
        <w:contextualSpacing w:val="0"/>
        <w:jc w:val="both"/>
        <w:rPr>
          <w:rFonts w:ascii="Arial" w:hAnsi="Arial" w:cs="Arial"/>
          <w:color w:val="000000"/>
        </w:rPr>
      </w:pPr>
      <w:r w:rsidRPr="00046C83">
        <w:rPr>
          <w:rFonts w:ascii="Arial" w:hAnsi="Arial" w:cs="Arial"/>
          <w:color w:val="000000"/>
        </w:rPr>
        <w:t xml:space="preserve">Junge Pflanzen sind im Winter oft knapp unter der Schneedecke verborgen – wer sich auf ausgewiesenen Routen bewegt, sichert den Wald der Zukunft. </w:t>
      </w:r>
    </w:p>
    <w:p w14:paraId="1E6601EA" w14:textId="2E25C24C" w:rsidR="00C45B0D" w:rsidRDefault="00C45B0D" w:rsidP="00C76380">
      <w:pPr>
        <w:tabs>
          <w:tab w:val="left" w:pos="6602"/>
        </w:tabs>
        <w:spacing w:after="0" w:line="240" w:lineRule="auto"/>
        <w:jc w:val="both"/>
        <w:rPr>
          <w:rFonts w:ascii="Arial" w:hAnsi="Arial" w:cs="Arial"/>
          <w:color w:val="000000"/>
        </w:rPr>
      </w:pPr>
    </w:p>
    <w:p w14:paraId="0008C9C5" w14:textId="77A168B1" w:rsidR="00046C83" w:rsidRPr="00EC0451" w:rsidRDefault="00046C83" w:rsidP="00046C83">
      <w:pPr>
        <w:tabs>
          <w:tab w:val="left" w:pos="6602"/>
        </w:tabs>
        <w:spacing w:after="0" w:line="240" w:lineRule="auto"/>
        <w:jc w:val="both"/>
        <w:rPr>
          <w:rFonts w:ascii="Arial" w:hAnsi="Arial" w:cs="Arial"/>
          <w:color w:val="000000"/>
        </w:rPr>
      </w:pPr>
      <w:r w:rsidRPr="00EC0451">
        <w:rPr>
          <w:rFonts w:ascii="Arial" w:hAnsi="Arial" w:cs="Arial"/>
          <w:color w:val="000000"/>
        </w:rPr>
        <w:t>Diese Regeln sollen ganz nach dem Motto der Veranstaltung „mit der Kraft der Multiplikatoren“ an so viele Menschen wie möglich weitergetragen werden. Denn bei einem sind sich alle Referenten einig: Versteht man</w:t>
      </w:r>
      <w:r w:rsidR="00F64738">
        <w:rPr>
          <w:rFonts w:ascii="Arial" w:hAnsi="Arial" w:cs="Arial"/>
          <w:color w:val="000000"/>
        </w:rPr>
        <w:t xml:space="preserve"> die Hintergründe</w:t>
      </w:r>
      <w:r w:rsidRPr="00EC0451">
        <w:rPr>
          <w:rFonts w:ascii="Arial" w:hAnsi="Arial" w:cs="Arial"/>
          <w:color w:val="000000"/>
        </w:rPr>
        <w:t xml:space="preserve">, warum </w:t>
      </w:r>
      <w:r w:rsidR="00EC0451">
        <w:rPr>
          <w:rFonts w:ascii="Arial" w:hAnsi="Arial" w:cs="Arial"/>
          <w:color w:val="000000"/>
        </w:rPr>
        <w:t>es manche Sperren, Begrenzungen, Verbote und Hinweise gibt</w:t>
      </w:r>
      <w:r w:rsidRPr="00EC0451">
        <w:rPr>
          <w:rFonts w:ascii="Arial" w:hAnsi="Arial" w:cs="Arial"/>
          <w:color w:val="000000"/>
        </w:rPr>
        <w:t xml:space="preserve">, hält man sich </w:t>
      </w:r>
      <w:r w:rsidR="00EC0451">
        <w:rPr>
          <w:rFonts w:ascii="Arial" w:hAnsi="Arial" w:cs="Arial"/>
          <w:color w:val="000000"/>
        </w:rPr>
        <w:t>eher</w:t>
      </w:r>
      <w:r w:rsidRPr="00EC0451">
        <w:rPr>
          <w:rFonts w:ascii="Arial" w:hAnsi="Arial" w:cs="Arial"/>
          <w:color w:val="000000"/>
        </w:rPr>
        <w:t xml:space="preserve"> daran. </w:t>
      </w:r>
    </w:p>
    <w:p w14:paraId="579B3AA9" w14:textId="2F75EB97" w:rsidR="000C6E21" w:rsidRDefault="000C6E21" w:rsidP="00C76380">
      <w:pPr>
        <w:tabs>
          <w:tab w:val="left" w:pos="6602"/>
        </w:tabs>
        <w:spacing w:after="0" w:line="240" w:lineRule="auto"/>
        <w:jc w:val="both"/>
        <w:rPr>
          <w:rFonts w:ascii="Arial" w:hAnsi="Arial" w:cs="Arial"/>
          <w:color w:val="000000"/>
        </w:rPr>
      </w:pPr>
    </w:p>
    <w:p w14:paraId="063A583F" w14:textId="77777777" w:rsidR="00F64738" w:rsidRDefault="00F64738" w:rsidP="00C76380">
      <w:pPr>
        <w:tabs>
          <w:tab w:val="left" w:pos="6602"/>
        </w:tabs>
        <w:spacing w:after="0" w:line="240" w:lineRule="auto"/>
        <w:jc w:val="both"/>
        <w:rPr>
          <w:rFonts w:ascii="Arial" w:hAnsi="Arial" w:cs="Arial"/>
          <w:b/>
          <w:bCs/>
          <w:color w:val="000000"/>
        </w:rPr>
      </w:pPr>
    </w:p>
    <w:p w14:paraId="07582BCD" w14:textId="77777777" w:rsidR="00F64738" w:rsidRDefault="00F64738" w:rsidP="00C76380">
      <w:pPr>
        <w:tabs>
          <w:tab w:val="left" w:pos="6602"/>
        </w:tabs>
        <w:spacing w:after="0" w:line="240" w:lineRule="auto"/>
        <w:jc w:val="both"/>
        <w:rPr>
          <w:rFonts w:ascii="Arial" w:hAnsi="Arial" w:cs="Arial"/>
          <w:b/>
          <w:bCs/>
          <w:color w:val="000000"/>
        </w:rPr>
      </w:pPr>
    </w:p>
    <w:p w14:paraId="59DBD832" w14:textId="378B8102" w:rsidR="006E1B8C" w:rsidRPr="006E1B8C" w:rsidRDefault="00EC0451" w:rsidP="00C76380">
      <w:pPr>
        <w:tabs>
          <w:tab w:val="left" w:pos="6602"/>
        </w:tabs>
        <w:spacing w:after="0" w:line="240" w:lineRule="auto"/>
        <w:jc w:val="both"/>
        <w:rPr>
          <w:rFonts w:ascii="Arial" w:hAnsi="Arial" w:cs="Arial"/>
          <w:b/>
          <w:bCs/>
          <w:color w:val="000000"/>
        </w:rPr>
      </w:pPr>
      <w:r>
        <w:rPr>
          <w:rFonts w:ascii="Arial" w:hAnsi="Arial" w:cs="Arial"/>
          <w:b/>
          <w:bCs/>
          <w:color w:val="000000"/>
        </w:rPr>
        <w:lastRenderedPageBreak/>
        <w:t>Kommunikation und bedarfsorientierte Lösungen</w:t>
      </w:r>
    </w:p>
    <w:p w14:paraId="3F3682A1" w14:textId="797DA8FA" w:rsidR="000C6E21" w:rsidRDefault="000C6E21" w:rsidP="00C76380">
      <w:pPr>
        <w:tabs>
          <w:tab w:val="left" w:pos="6602"/>
        </w:tabs>
        <w:spacing w:after="0" w:line="240" w:lineRule="auto"/>
        <w:jc w:val="both"/>
        <w:rPr>
          <w:rFonts w:ascii="Arial" w:hAnsi="Arial" w:cs="Arial"/>
          <w:color w:val="000000"/>
        </w:rPr>
      </w:pPr>
      <w:r>
        <w:rPr>
          <w:rFonts w:ascii="Arial" w:hAnsi="Arial" w:cs="Arial"/>
          <w:color w:val="000000"/>
        </w:rPr>
        <w:t xml:space="preserve">Einig waren sich die Referenten </w:t>
      </w:r>
      <w:r w:rsidR="00EC0451">
        <w:rPr>
          <w:rFonts w:ascii="Arial" w:hAnsi="Arial" w:cs="Arial"/>
          <w:color w:val="000000"/>
        </w:rPr>
        <w:t xml:space="preserve">auch </w:t>
      </w:r>
      <w:r>
        <w:rPr>
          <w:rFonts w:ascii="Arial" w:hAnsi="Arial" w:cs="Arial"/>
          <w:color w:val="000000"/>
        </w:rPr>
        <w:t xml:space="preserve">darüber, </w:t>
      </w:r>
      <w:r w:rsidR="00C30FF4">
        <w:rPr>
          <w:rFonts w:ascii="Arial" w:hAnsi="Arial" w:cs="Arial"/>
          <w:color w:val="000000"/>
        </w:rPr>
        <w:t>dass</w:t>
      </w:r>
    </w:p>
    <w:p w14:paraId="5C9512D0" w14:textId="77777777" w:rsidR="00F64738" w:rsidRPr="002647E0" w:rsidRDefault="00F64738" w:rsidP="00C76380">
      <w:pPr>
        <w:tabs>
          <w:tab w:val="left" w:pos="6602"/>
        </w:tabs>
        <w:spacing w:after="0" w:line="240" w:lineRule="auto"/>
        <w:jc w:val="both"/>
        <w:rPr>
          <w:rFonts w:ascii="Arial" w:hAnsi="Arial" w:cs="Arial"/>
          <w:color w:val="000000"/>
          <w:sz w:val="12"/>
          <w:szCs w:val="12"/>
        </w:rPr>
      </w:pPr>
    </w:p>
    <w:p w14:paraId="536460EF" w14:textId="6B0C1353" w:rsidR="000C6E21" w:rsidRPr="00EC0451" w:rsidRDefault="000C6E21" w:rsidP="00EC0451">
      <w:pPr>
        <w:pStyle w:val="Listenabsatz"/>
        <w:numPr>
          <w:ilvl w:val="0"/>
          <w:numId w:val="11"/>
        </w:numPr>
        <w:tabs>
          <w:tab w:val="left" w:pos="6602"/>
        </w:tabs>
        <w:spacing w:after="0" w:line="240" w:lineRule="auto"/>
        <w:ind w:left="426" w:hanging="426"/>
        <w:jc w:val="both"/>
        <w:rPr>
          <w:rFonts w:ascii="Arial" w:hAnsi="Arial" w:cs="Arial"/>
          <w:color w:val="000000"/>
        </w:rPr>
      </w:pPr>
      <w:r w:rsidRPr="00EC0451">
        <w:rPr>
          <w:rFonts w:ascii="Arial" w:hAnsi="Arial" w:cs="Arial"/>
          <w:color w:val="000000"/>
        </w:rPr>
        <w:t>es genau dort Lösungen braucht, wo Bedarf besteht</w:t>
      </w:r>
      <w:r w:rsidR="00F64738">
        <w:rPr>
          <w:rFonts w:ascii="Arial" w:hAnsi="Arial" w:cs="Arial"/>
          <w:color w:val="000000"/>
        </w:rPr>
        <w:t>.</w:t>
      </w:r>
      <w:r w:rsidRPr="00EC0451">
        <w:rPr>
          <w:rFonts w:ascii="Arial" w:hAnsi="Arial" w:cs="Arial"/>
          <w:color w:val="000000"/>
        </w:rPr>
        <w:t xml:space="preserve"> </w:t>
      </w:r>
    </w:p>
    <w:p w14:paraId="6D7122E1" w14:textId="5D7CFD25" w:rsidR="000C6E21" w:rsidRPr="00EC0451" w:rsidRDefault="000C6E21" w:rsidP="00EC0451">
      <w:pPr>
        <w:pStyle w:val="Listenabsatz"/>
        <w:numPr>
          <w:ilvl w:val="0"/>
          <w:numId w:val="11"/>
        </w:numPr>
        <w:tabs>
          <w:tab w:val="left" w:pos="6602"/>
        </w:tabs>
        <w:spacing w:after="0" w:line="240" w:lineRule="auto"/>
        <w:ind w:left="426" w:hanging="426"/>
        <w:jc w:val="both"/>
        <w:rPr>
          <w:rFonts w:ascii="Arial" w:hAnsi="Arial" w:cs="Arial"/>
          <w:color w:val="000000"/>
        </w:rPr>
      </w:pPr>
      <w:r w:rsidRPr="00EC0451">
        <w:rPr>
          <w:rFonts w:ascii="Arial" w:hAnsi="Arial" w:cs="Arial"/>
          <w:color w:val="000000"/>
        </w:rPr>
        <w:t xml:space="preserve">alle verantwortlichen Personengruppen – </w:t>
      </w:r>
      <w:r w:rsidR="00EC0451">
        <w:rPr>
          <w:rFonts w:ascii="Arial" w:hAnsi="Arial" w:cs="Arial"/>
          <w:color w:val="000000"/>
        </w:rPr>
        <w:t>Grundbesitzer</w:t>
      </w:r>
      <w:r w:rsidRPr="00EC0451">
        <w:rPr>
          <w:rFonts w:ascii="Arial" w:hAnsi="Arial" w:cs="Arial"/>
          <w:color w:val="000000"/>
        </w:rPr>
        <w:t>, alpine Vereine, Gemeinden</w:t>
      </w:r>
      <w:r w:rsidR="00EC0451">
        <w:rPr>
          <w:rFonts w:ascii="Arial" w:hAnsi="Arial" w:cs="Arial"/>
          <w:color w:val="000000"/>
        </w:rPr>
        <w:t>, Jäger, Tourismuswirtschaft</w:t>
      </w:r>
      <w:r w:rsidRPr="00EC0451">
        <w:rPr>
          <w:rFonts w:ascii="Arial" w:hAnsi="Arial" w:cs="Arial"/>
          <w:color w:val="000000"/>
        </w:rPr>
        <w:t xml:space="preserve"> …</w:t>
      </w:r>
      <w:r w:rsidR="00C30FF4">
        <w:rPr>
          <w:rFonts w:ascii="Arial" w:hAnsi="Arial" w:cs="Arial"/>
          <w:color w:val="000000"/>
        </w:rPr>
        <w:t xml:space="preserve"> – </w:t>
      </w:r>
      <w:r w:rsidR="00F64738">
        <w:rPr>
          <w:rFonts w:ascii="Arial" w:hAnsi="Arial" w:cs="Arial"/>
          <w:color w:val="000000"/>
        </w:rPr>
        <w:t xml:space="preserve">vor Ort </w:t>
      </w:r>
      <w:r w:rsidR="00C30FF4">
        <w:rPr>
          <w:rFonts w:ascii="Arial" w:hAnsi="Arial" w:cs="Arial"/>
          <w:color w:val="000000"/>
        </w:rPr>
        <w:t>mitein</w:t>
      </w:r>
      <w:r w:rsidRPr="00EC0451">
        <w:rPr>
          <w:rFonts w:ascii="Arial" w:hAnsi="Arial" w:cs="Arial"/>
          <w:color w:val="000000"/>
        </w:rPr>
        <w:t xml:space="preserve">bezogen werden </w:t>
      </w:r>
      <w:r w:rsidR="00EC0451">
        <w:rPr>
          <w:rFonts w:ascii="Arial" w:hAnsi="Arial" w:cs="Arial"/>
          <w:color w:val="000000"/>
        </w:rPr>
        <w:t>müssen</w:t>
      </w:r>
      <w:r w:rsidR="00F64738">
        <w:rPr>
          <w:rFonts w:ascii="Arial" w:hAnsi="Arial" w:cs="Arial"/>
          <w:color w:val="000000"/>
        </w:rPr>
        <w:t>.</w:t>
      </w:r>
    </w:p>
    <w:p w14:paraId="5D4FF33F" w14:textId="52B8E8AE" w:rsidR="000C6E21" w:rsidRPr="00EC0451" w:rsidRDefault="000C6E21" w:rsidP="00EC0451">
      <w:pPr>
        <w:pStyle w:val="Listenabsatz"/>
        <w:numPr>
          <w:ilvl w:val="0"/>
          <w:numId w:val="11"/>
        </w:numPr>
        <w:tabs>
          <w:tab w:val="left" w:pos="6602"/>
        </w:tabs>
        <w:spacing w:after="0" w:line="240" w:lineRule="auto"/>
        <w:ind w:left="426" w:hanging="426"/>
        <w:jc w:val="both"/>
        <w:rPr>
          <w:rFonts w:ascii="Arial" w:hAnsi="Arial" w:cs="Arial"/>
          <w:color w:val="000000"/>
        </w:rPr>
      </w:pPr>
      <w:r w:rsidRPr="00EC0451">
        <w:rPr>
          <w:rFonts w:ascii="Arial" w:hAnsi="Arial" w:cs="Arial"/>
          <w:color w:val="000000"/>
        </w:rPr>
        <w:t xml:space="preserve">es eine professionelle und aufklärende Kommunikation auf </w:t>
      </w:r>
      <w:r w:rsidR="00C30FF4">
        <w:rPr>
          <w:rFonts w:ascii="Arial" w:hAnsi="Arial" w:cs="Arial"/>
          <w:color w:val="000000"/>
        </w:rPr>
        <w:t>so vielen</w:t>
      </w:r>
      <w:r w:rsidRPr="00EC0451">
        <w:rPr>
          <w:rFonts w:ascii="Arial" w:hAnsi="Arial" w:cs="Arial"/>
          <w:color w:val="000000"/>
        </w:rPr>
        <w:t xml:space="preserve"> Kanälen</w:t>
      </w:r>
      <w:r w:rsidR="00C30FF4">
        <w:rPr>
          <w:rFonts w:ascii="Arial" w:hAnsi="Arial" w:cs="Arial"/>
          <w:color w:val="000000"/>
        </w:rPr>
        <w:t xml:space="preserve"> wie möglich</w:t>
      </w:r>
      <w:r w:rsidRPr="00EC0451">
        <w:rPr>
          <w:rFonts w:ascii="Arial" w:hAnsi="Arial" w:cs="Arial"/>
          <w:color w:val="000000"/>
        </w:rPr>
        <w:t xml:space="preserve"> braucht, um die Maßnahmen verständlich an die Menschen zu bringen und Akzeptanz zu erzielen. </w:t>
      </w:r>
    </w:p>
    <w:p w14:paraId="4ABF3931" w14:textId="72D60125" w:rsidR="000C6E21" w:rsidRDefault="000C6E21" w:rsidP="00C76380">
      <w:pPr>
        <w:tabs>
          <w:tab w:val="left" w:pos="6602"/>
        </w:tabs>
        <w:spacing w:after="0" w:line="240" w:lineRule="auto"/>
        <w:jc w:val="both"/>
        <w:rPr>
          <w:rFonts w:ascii="Arial" w:hAnsi="Arial" w:cs="Arial"/>
          <w:color w:val="000000"/>
        </w:rPr>
      </w:pPr>
    </w:p>
    <w:p w14:paraId="5C4109DC" w14:textId="6EF1FDD6" w:rsidR="006E1B8C" w:rsidRPr="006E1B8C" w:rsidRDefault="006E1B8C" w:rsidP="00C76380">
      <w:pPr>
        <w:tabs>
          <w:tab w:val="left" w:pos="6602"/>
        </w:tabs>
        <w:spacing w:after="0" w:line="240" w:lineRule="auto"/>
        <w:jc w:val="both"/>
        <w:rPr>
          <w:rFonts w:ascii="Arial" w:hAnsi="Arial" w:cs="Arial"/>
          <w:b/>
          <w:bCs/>
          <w:color w:val="000000"/>
        </w:rPr>
      </w:pPr>
      <w:r w:rsidRPr="006E1B8C">
        <w:rPr>
          <w:rFonts w:ascii="Arial" w:hAnsi="Arial" w:cs="Arial"/>
          <w:b/>
          <w:bCs/>
          <w:color w:val="000000"/>
        </w:rPr>
        <w:t>Besucherlenkung</w:t>
      </w:r>
      <w:r w:rsidR="00C30FF4">
        <w:rPr>
          <w:rFonts w:ascii="Arial" w:hAnsi="Arial" w:cs="Arial"/>
          <w:b/>
          <w:bCs/>
          <w:color w:val="000000"/>
        </w:rPr>
        <w:t>,</w:t>
      </w:r>
      <w:r w:rsidRPr="006E1B8C">
        <w:rPr>
          <w:rFonts w:ascii="Arial" w:hAnsi="Arial" w:cs="Arial"/>
          <w:b/>
          <w:bCs/>
          <w:color w:val="000000"/>
        </w:rPr>
        <w:t xml:space="preserve"> um Multifunktionalität des Waldes zu sichern</w:t>
      </w:r>
    </w:p>
    <w:p w14:paraId="0EB911B6" w14:textId="494E3A48" w:rsidR="006E1B8C" w:rsidRDefault="006E1B8C" w:rsidP="00C76380">
      <w:pPr>
        <w:tabs>
          <w:tab w:val="left" w:pos="6602"/>
        </w:tabs>
        <w:spacing w:after="0" w:line="240" w:lineRule="auto"/>
        <w:jc w:val="both"/>
        <w:rPr>
          <w:rFonts w:ascii="Arial" w:hAnsi="Arial" w:cs="Arial"/>
          <w:color w:val="000000"/>
        </w:rPr>
      </w:pPr>
      <w:r>
        <w:rPr>
          <w:rFonts w:ascii="Arial" w:hAnsi="Arial" w:cs="Arial"/>
          <w:color w:val="000000"/>
        </w:rPr>
        <w:t xml:space="preserve">DI Thomas Schenker vom Forstbetriebe Mariensee zeigte in seinem Vortrag auf, dass die Besucherlenkung im Wald notwendig ist, um die </w:t>
      </w:r>
      <w:r w:rsidR="00C30FF4">
        <w:rPr>
          <w:rFonts w:ascii="Arial" w:hAnsi="Arial" w:cs="Arial"/>
          <w:color w:val="000000"/>
        </w:rPr>
        <w:t>multifunktionalen</w:t>
      </w:r>
      <w:r>
        <w:rPr>
          <w:rFonts w:ascii="Arial" w:hAnsi="Arial" w:cs="Arial"/>
          <w:color w:val="000000"/>
        </w:rPr>
        <w:t xml:space="preserve"> Leistungen des Waldes auf Dauer sicherzustellen. </w:t>
      </w:r>
      <w:r w:rsidR="00C30FF4">
        <w:rPr>
          <w:rFonts w:ascii="Arial" w:hAnsi="Arial" w:cs="Arial"/>
          <w:color w:val="000000"/>
        </w:rPr>
        <w:t>Zur Freizeitgestaltung im Wald u</w:t>
      </w:r>
      <w:r>
        <w:rPr>
          <w:rFonts w:ascii="Arial" w:hAnsi="Arial" w:cs="Arial"/>
          <w:color w:val="000000"/>
        </w:rPr>
        <w:t xml:space="preserve">nterscheidet </w:t>
      </w:r>
      <w:r w:rsidR="00C30FF4">
        <w:rPr>
          <w:rFonts w:ascii="Arial" w:hAnsi="Arial" w:cs="Arial"/>
          <w:color w:val="000000"/>
        </w:rPr>
        <w:t xml:space="preserve">er </w:t>
      </w:r>
      <w:r>
        <w:rPr>
          <w:rFonts w:ascii="Arial" w:hAnsi="Arial" w:cs="Arial"/>
          <w:color w:val="000000"/>
        </w:rPr>
        <w:t>zwischen Wald als Erholung, der zu Fuß von allen betreten werden darf, und Wald als Sportstätte</w:t>
      </w:r>
      <w:r w:rsidR="00C30FF4">
        <w:rPr>
          <w:rFonts w:ascii="Arial" w:hAnsi="Arial" w:cs="Arial"/>
          <w:color w:val="000000"/>
        </w:rPr>
        <w:t>, zum Beispiel</w:t>
      </w:r>
      <w:r>
        <w:rPr>
          <w:rFonts w:ascii="Arial" w:hAnsi="Arial" w:cs="Arial"/>
          <w:color w:val="000000"/>
        </w:rPr>
        <w:t xml:space="preserve"> für Langla</w:t>
      </w:r>
      <w:r w:rsidR="00C30FF4">
        <w:rPr>
          <w:rFonts w:ascii="Arial" w:hAnsi="Arial" w:cs="Arial"/>
          <w:color w:val="000000"/>
        </w:rPr>
        <w:t>u</w:t>
      </w:r>
      <w:r>
        <w:rPr>
          <w:rFonts w:ascii="Arial" w:hAnsi="Arial" w:cs="Arial"/>
          <w:color w:val="000000"/>
        </w:rPr>
        <w:t>f</w:t>
      </w:r>
      <w:r w:rsidR="00C30FF4">
        <w:rPr>
          <w:rFonts w:ascii="Arial" w:hAnsi="Arial" w:cs="Arial"/>
          <w:color w:val="000000"/>
        </w:rPr>
        <w:t>en</w:t>
      </w:r>
      <w:r>
        <w:rPr>
          <w:rFonts w:ascii="Arial" w:hAnsi="Arial" w:cs="Arial"/>
          <w:color w:val="000000"/>
        </w:rPr>
        <w:t>, Mountainbiken etc.</w:t>
      </w:r>
      <w:r w:rsidR="00C30FF4">
        <w:rPr>
          <w:rFonts w:ascii="Arial" w:hAnsi="Arial" w:cs="Arial"/>
          <w:color w:val="000000"/>
        </w:rPr>
        <w:t xml:space="preserve"> </w:t>
      </w:r>
      <w:r>
        <w:rPr>
          <w:rFonts w:ascii="Arial" w:hAnsi="Arial" w:cs="Arial"/>
          <w:color w:val="000000"/>
        </w:rPr>
        <w:t>Sportstätte</w:t>
      </w:r>
      <w:r w:rsidR="00C30FF4">
        <w:rPr>
          <w:rFonts w:ascii="Arial" w:hAnsi="Arial" w:cs="Arial"/>
          <w:color w:val="000000"/>
        </w:rPr>
        <w:t>n</w:t>
      </w:r>
      <w:r>
        <w:rPr>
          <w:rFonts w:ascii="Arial" w:hAnsi="Arial" w:cs="Arial"/>
          <w:color w:val="000000"/>
        </w:rPr>
        <w:t xml:space="preserve"> bietet einen Marktwert und dieser soll als Chance genutzt werden. </w:t>
      </w:r>
      <w:r w:rsidR="00C30FF4">
        <w:rPr>
          <w:rFonts w:ascii="Arial" w:hAnsi="Arial" w:cs="Arial"/>
          <w:color w:val="000000"/>
        </w:rPr>
        <w:t xml:space="preserve">Für Forstbetriebe besteht laut Schenker </w:t>
      </w:r>
      <w:r w:rsidR="0098603C">
        <w:rPr>
          <w:rFonts w:ascii="Arial" w:hAnsi="Arial" w:cs="Arial"/>
          <w:color w:val="000000"/>
        </w:rPr>
        <w:t xml:space="preserve">einerseits die Notwendigkeit und Verantwortung, die vielfältigen Interessen am Wald ausgewogen zu lenken und andererseits </w:t>
      </w:r>
      <w:r>
        <w:rPr>
          <w:rFonts w:ascii="Arial" w:hAnsi="Arial" w:cs="Arial"/>
          <w:color w:val="000000"/>
        </w:rPr>
        <w:t>die Möglichkeit</w:t>
      </w:r>
      <w:r w:rsidR="0098603C">
        <w:rPr>
          <w:rFonts w:ascii="Arial" w:hAnsi="Arial" w:cs="Arial"/>
          <w:color w:val="000000"/>
        </w:rPr>
        <w:t>,</w:t>
      </w:r>
      <w:r w:rsidR="00C30FF4">
        <w:rPr>
          <w:rFonts w:ascii="Arial" w:hAnsi="Arial" w:cs="Arial"/>
          <w:color w:val="000000"/>
        </w:rPr>
        <w:t xml:space="preserve"> </w:t>
      </w:r>
      <w:r>
        <w:rPr>
          <w:rFonts w:ascii="Arial" w:hAnsi="Arial" w:cs="Arial"/>
          <w:color w:val="000000"/>
        </w:rPr>
        <w:t>die Produktvielfalt zu erhöhen, mehrere Standbeine aufzu</w:t>
      </w:r>
      <w:r w:rsidR="00C30FF4">
        <w:rPr>
          <w:rFonts w:ascii="Arial" w:hAnsi="Arial" w:cs="Arial"/>
          <w:color w:val="000000"/>
        </w:rPr>
        <w:t>b</w:t>
      </w:r>
      <w:r>
        <w:rPr>
          <w:rFonts w:ascii="Arial" w:hAnsi="Arial" w:cs="Arial"/>
          <w:color w:val="000000"/>
        </w:rPr>
        <w:t xml:space="preserve">auen und für </w:t>
      </w:r>
      <w:r w:rsidR="00C30FF4">
        <w:rPr>
          <w:rFonts w:ascii="Arial" w:hAnsi="Arial" w:cs="Arial"/>
          <w:color w:val="000000"/>
        </w:rPr>
        <w:t xml:space="preserve">zusätzliche </w:t>
      </w:r>
      <w:r>
        <w:rPr>
          <w:rFonts w:ascii="Arial" w:hAnsi="Arial" w:cs="Arial"/>
          <w:color w:val="000000"/>
        </w:rPr>
        <w:t>Einkünfte neben dem normalen Holzgeschäft</w:t>
      </w:r>
      <w:r w:rsidR="0098603C">
        <w:rPr>
          <w:rFonts w:ascii="Arial" w:hAnsi="Arial" w:cs="Arial"/>
          <w:color w:val="000000"/>
        </w:rPr>
        <w:t xml:space="preserve"> zu sorgen</w:t>
      </w:r>
      <w:r>
        <w:rPr>
          <w:rFonts w:ascii="Arial" w:hAnsi="Arial" w:cs="Arial"/>
          <w:color w:val="000000"/>
        </w:rPr>
        <w:t xml:space="preserve">. </w:t>
      </w:r>
    </w:p>
    <w:p w14:paraId="44542B81" w14:textId="77777777" w:rsidR="006E1B8C" w:rsidRDefault="006E1B8C" w:rsidP="00C76380">
      <w:pPr>
        <w:tabs>
          <w:tab w:val="left" w:pos="6602"/>
        </w:tabs>
        <w:spacing w:after="0" w:line="240" w:lineRule="auto"/>
        <w:jc w:val="both"/>
        <w:rPr>
          <w:rFonts w:ascii="Arial" w:hAnsi="Arial" w:cs="Arial"/>
          <w:color w:val="000000"/>
        </w:rPr>
      </w:pPr>
    </w:p>
    <w:p w14:paraId="7E9ED96D" w14:textId="77777777" w:rsidR="008E0484" w:rsidRPr="00EE5A49" w:rsidRDefault="008E0484" w:rsidP="008E0484">
      <w:pPr>
        <w:spacing w:after="0" w:line="240" w:lineRule="auto"/>
        <w:jc w:val="both"/>
        <w:rPr>
          <w:rFonts w:ascii="Arial" w:hAnsi="Arial" w:cs="Arial"/>
          <w:b/>
          <w:color w:val="000000" w:themeColor="text1"/>
        </w:rPr>
      </w:pPr>
      <w:r>
        <w:rPr>
          <w:rFonts w:ascii="Arial" w:hAnsi="Arial" w:cs="Arial"/>
          <w:b/>
          <w:color w:val="000000" w:themeColor="text1"/>
        </w:rPr>
        <w:t>Wildtiere brauchen Ruhe</w:t>
      </w:r>
    </w:p>
    <w:p w14:paraId="1065F6ED" w14:textId="0C04B49F" w:rsidR="006E1B8C" w:rsidRDefault="006E1B8C" w:rsidP="008E0484">
      <w:pPr>
        <w:spacing w:after="0" w:line="240" w:lineRule="auto"/>
        <w:jc w:val="both"/>
        <w:rPr>
          <w:rFonts w:ascii="Arial" w:hAnsi="Arial" w:cs="Arial"/>
          <w:color w:val="000000" w:themeColor="text1"/>
        </w:rPr>
      </w:pPr>
      <w:r>
        <w:rPr>
          <w:rFonts w:ascii="Arial" w:hAnsi="Arial" w:cs="Arial"/>
          <w:color w:val="000000" w:themeColor="text1"/>
        </w:rPr>
        <w:t xml:space="preserve">„Rücksichtnahme auf Wildtiere ist auch Waldschutz“, </w:t>
      </w:r>
      <w:r w:rsidR="00C30FF4">
        <w:rPr>
          <w:rFonts w:ascii="Arial" w:hAnsi="Arial" w:cs="Arial"/>
          <w:color w:val="000000" w:themeColor="text1"/>
        </w:rPr>
        <w:t>betonte</w:t>
      </w:r>
      <w:r>
        <w:rPr>
          <w:rFonts w:ascii="Arial" w:hAnsi="Arial" w:cs="Arial"/>
          <w:color w:val="000000" w:themeColor="text1"/>
        </w:rPr>
        <w:t xml:space="preserve"> </w:t>
      </w:r>
      <w:r w:rsidRPr="006E1B8C">
        <w:rPr>
          <w:rFonts w:ascii="Arial" w:hAnsi="Arial" w:cs="Arial"/>
          <w:color w:val="000000" w:themeColor="text1"/>
        </w:rPr>
        <w:t>Univ. Prof. Dr. Walter Arnold</w:t>
      </w:r>
      <w:r>
        <w:rPr>
          <w:rFonts w:ascii="Arial" w:hAnsi="Arial" w:cs="Arial"/>
          <w:color w:val="000000" w:themeColor="text1"/>
        </w:rPr>
        <w:t xml:space="preserve"> von der </w:t>
      </w:r>
      <w:r w:rsidRPr="006E1B8C">
        <w:rPr>
          <w:rFonts w:ascii="Arial" w:hAnsi="Arial" w:cs="Arial"/>
          <w:color w:val="000000" w:themeColor="text1"/>
        </w:rPr>
        <w:t>Veterinärmedizinische Universität Wien</w:t>
      </w:r>
      <w:r>
        <w:rPr>
          <w:rFonts w:ascii="Arial" w:hAnsi="Arial" w:cs="Arial"/>
          <w:color w:val="000000" w:themeColor="text1"/>
        </w:rPr>
        <w:t xml:space="preserve"> und zeigte anhand zahlreicher Untersuchungen: „Wildtiere nehmen den Einfluss des Menschen stark war und vermeiden die Nähe zu Menschen. Je näher die Wildtiere bei den Menschen sind, desto höher ihr Herzschlag und desto höher ihr Energieverbrauch. </w:t>
      </w:r>
      <w:r w:rsidR="00D728D0">
        <w:rPr>
          <w:rFonts w:ascii="Arial" w:hAnsi="Arial" w:cs="Arial"/>
          <w:color w:val="000000" w:themeColor="text1"/>
        </w:rPr>
        <w:t>Menschen stören den Energiesparmodus</w:t>
      </w:r>
      <w:r w:rsidR="0098603C">
        <w:rPr>
          <w:rFonts w:ascii="Arial" w:hAnsi="Arial" w:cs="Arial"/>
          <w:color w:val="000000" w:themeColor="text1"/>
        </w:rPr>
        <w:t>,</w:t>
      </w:r>
      <w:r w:rsidR="00D728D0">
        <w:rPr>
          <w:rFonts w:ascii="Arial" w:hAnsi="Arial" w:cs="Arial"/>
          <w:color w:val="000000" w:themeColor="text1"/>
        </w:rPr>
        <w:t xml:space="preserve"> in dem sich die Tiere im Winter befinden. </w:t>
      </w:r>
      <w:r>
        <w:rPr>
          <w:rFonts w:ascii="Arial" w:hAnsi="Arial" w:cs="Arial"/>
          <w:color w:val="000000" w:themeColor="text1"/>
        </w:rPr>
        <w:t xml:space="preserve">Wildtiere legen sich in den warmen Jahreszeiten Fettreserven an, die dann im Winter abgebaut werden. </w:t>
      </w:r>
      <w:r w:rsidR="00D728D0">
        <w:rPr>
          <w:rFonts w:ascii="Arial" w:hAnsi="Arial" w:cs="Arial"/>
          <w:color w:val="000000" w:themeColor="text1"/>
        </w:rPr>
        <w:t xml:space="preserve">Um mit den erschwerten Bedingungen gut durch den Winter zu kommen, ist Ruhe oberstes Gebot!“ Als Lösung schlug er vor, </w:t>
      </w:r>
      <w:r w:rsidR="0098603C">
        <w:rPr>
          <w:rFonts w:ascii="Arial" w:hAnsi="Arial" w:cs="Arial"/>
          <w:color w:val="000000" w:themeColor="text1"/>
        </w:rPr>
        <w:t xml:space="preserve">gezielte </w:t>
      </w:r>
      <w:r w:rsidR="00D728D0">
        <w:rPr>
          <w:rFonts w:ascii="Arial" w:hAnsi="Arial" w:cs="Arial"/>
          <w:color w:val="000000" w:themeColor="text1"/>
        </w:rPr>
        <w:t>Wildruhezonen mit einem absoluten Betretungsverbot einzurichten. Eine Untersuchung in der Schweiz hat gezeigt, dass dies positive Auswirkungen auf den Wald hatte</w:t>
      </w:r>
      <w:r w:rsidR="0098603C">
        <w:rPr>
          <w:rFonts w:ascii="Arial" w:hAnsi="Arial" w:cs="Arial"/>
          <w:color w:val="000000" w:themeColor="text1"/>
        </w:rPr>
        <w:t xml:space="preserve"> –</w:t>
      </w:r>
      <w:r w:rsidR="00D728D0">
        <w:rPr>
          <w:rFonts w:ascii="Arial" w:hAnsi="Arial" w:cs="Arial"/>
          <w:color w:val="000000" w:themeColor="text1"/>
        </w:rPr>
        <w:t xml:space="preserve"> die Aufwendungen für Wildschä</w:t>
      </w:r>
      <w:r w:rsidR="00C30FF4">
        <w:rPr>
          <w:rFonts w:ascii="Arial" w:hAnsi="Arial" w:cs="Arial"/>
          <w:color w:val="000000" w:themeColor="text1"/>
        </w:rPr>
        <w:t>den</w:t>
      </w:r>
      <w:r w:rsidR="00D728D0">
        <w:rPr>
          <w:rFonts w:ascii="Arial" w:hAnsi="Arial" w:cs="Arial"/>
          <w:color w:val="000000" w:themeColor="text1"/>
        </w:rPr>
        <w:t xml:space="preserve"> </w:t>
      </w:r>
      <w:r w:rsidR="00C30FF4">
        <w:rPr>
          <w:rFonts w:ascii="Arial" w:hAnsi="Arial" w:cs="Arial"/>
          <w:color w:val="000000" w:themeColor="text1"/>
        </w:rPr>
        <w:t xml:space="preserve">gingen </w:t>
      </w:r>
      <w:r w:rsidR="00D728D0">
        <w:rPr>
          <w:rFonts w:ascii="Arial" w:hAnsi="Arial" w:cs="Arial"/>
          <w:color w:val="000000" w:themeColor="text1"/>
        </w:rPr>
        <w:t>kontinuierlich zurück</w:t>
      </w:r>
      <w:r w:rsidR="0098603C">
        <w:rPr>
          <w:rFonts w:ascii="Arial" w:hAnsi="Arial" w:cs="Arial"/>
          <w:color w:val="000000" w:themeColor="text1"/>
        </w:rPr>
        <w:t>,</w:t>
      </w:r>
      <w:r w:rsidR="00C30FF4">
        <w:rPr>
          <w:rFonts w:ascii="Arial" w:hAnsi="Arial" w:cs="Arial"/>
          <w:color w:val="000000" w:themeColor="text1"/>
        </w:rPr>
        <w:t xml:space="preserve"> und das</w:t>
      </w:r>
      <w:r w:rsidR="00D728D0">
        <w:rPr>
          <w:rFonts w:ascii="Arial" w:hAnsi="Arial" w:cs="Arial"/>
          <w:color w:val="000000" w:themeColor="text1"/>
        </w:rPr>
        <w:t xml:space="preserve"> obwohl die Rotwildbestände zugenommen haben. </w:t>
      </w:r>
    </w:p>
    <w:p w14:paraId="66DA922B" w14:textId="77777777" w:rsidR="008E0484" w:rsidRPr="001F12DC" w:rsidRDefault="008E0484" w:rsidP="008E0484">
      <w:pPr>
        <w:spacing w:after="0" w:line="240" w:lineRule="auto"/>
        <w:jc w:val="both"/>
        <w:rPr>
          <w:rFonts w:ascii="Arial" w:hAnsi="Arial" w:cs="Arial"/>
          <w:b/>
          <w:color w:val="000000" w:themeColor="text1"/>
        </w:rPr>
      </w:pPr>
    </w:p>
    <w:p w14:paraId="3F2FC093" w14:textId="77777777" w:rsidR="00C30FF4" w:rsidRPr="00DF3F2E" w:rsidRDefault="00C30FF4" w:rsidP="00C30FF4">
      <w:pPr>
        <w:tabs>
          <w:tab w:val="left" w:pos="6602"/>
        </w:tabs>
        <w:spacing w:after="0" w:line="240" w:lineRule="auto"/>
        <w:jc w:val="both"/>
        <w:rPr>
          <w:rFonts w:ascii="Arial" w:hAnsi="Arial" w:cs="Arial"/>
          <w:b/>
          <w:bCs/>
          <w:color w:val="000000"/>
        </w:rPr>
      </w:pPr>
      <w:r w:rsidRPr="00DF3F2E">
        <w:rPr>
          <w:rFonts w:ascii="Arial" w:hAnsi="Arial" w:cs="Arial"/>
          <w:b/>
          <w:bCs/>
          <w:color w:val="000000"/>
        </w:rPr>
        <w:t>Dichtes Netz an markierten Strecken vorhanden</w:t>
      </w:r>
    </w:p>
    <w:p w14:paraId="25FB8B84" w14:textId="50027BB4" w:rsidR="00C30FF4" w:rsidRDefault="00C30FF4" w:rsidP="00C30FF4">
      <w:pPr>
        <w:tabs>
          <w:tab w:val="left" w:pos="6602"/>
        </w:tabs>
        <w:spacing w:after="0" w:line="240" w:lineRule="auto"/>
        <w:jc w:val="both"/>
        <w:rPr>
          <w:rFonts w:ascii="Arial" w:hAnsi="Arial" w:cs="Arial"/>
          <w:color w:val="000000"/>
        </w:rPr>
      </w:pPr>
      <w:r>
        <w:rPr>
          <w:rFonts w:ascii="Arial" w:hAnsi="Arial" w:cs="Arial"/>
          <w:color w:val="000000" w:themeColor="text1"/>
        </w:rPr>
        <w:t>Tourismusverbände, Grundeigentümer und zahlreiche Vereine und Kooperationen bieten bereits ein dichtes Netz an ausgewiesenen Strecken für Skitouren und Schneeschuhwanderungen an, wo man sicher sein kann, dass man in keinen sensiblen Bereichen unterwegs ist. Hierzu wurden zwei a</w:t>
      </w:r>
      <w:r w:rsidRPr="000C6E21">
        <w:rPr>
          <w:rFonts w:ascii="Arial" w:hAnsi="Arial" w:cs="Arial"/>
          <w:color w:val="000000" w:themeColor="text1"/>
        </w:rPr>
        <w:t xml:space="preserve">usgewählte </w:t>
      </w:r>
      <w:r w:rsidR="0098603C">
        <w:rPr>
          <w:rFonts w:ascii="Arial" w:hAnsi="Arial" w:cs="Arial"/>
          <w:color w:val="000000" w:themeColor="text1"/>
        </w:rPr>
        <w:t xml:space="preserve">und sehr erfolgreiche </w:t>
      </w:r>
      <w:r w:rsidRPr="000C6E21">
        <w:rPr>
          <w:rFonts w:ascii="Arial" w:hAnsi="Arial" w:cs="Arial"/>
          <w:color w:val="000000" w:themeColor="text1"/>
        </w:rPr>
        <w:t>Maßnahmen aus dem Arbeitsprogramm der Österreichischen Waldstrategie 2020+</w:t>
      </w:r>
      <w:r>
        <w:rPr>
          <w:rFonts w:ascii="Arial" w:hAnsi="Arial" w:cs="Arial"/>
          <w:color w:val="000000" w:themeColor="text1"/>
        </w:rPr>
        <w:t xml:space="preserve"> vorgestellt: Initiative „RespekTIERE deinen Grenzen“ und das Programm „Ber</w:t>
      </w:r>
      <w:r w:rsidR="007E59E2">
        <w:rPr>
          <w:rFonts w:ascii="Arial" w:hAnsi="Arial" w:cs="Arial"/>
          <w:color w:val="000000" w:themeColor="text1"/>
        </w:rPr>
        <w:t>g</w:t>
      </w:r>
      <w:r>
        <w:rPr>
          <w:rFonts w:ascii="Arial" w:hAnsi="Arial" w:cs="Arial"/>
          <w:color w:val="000000" w:themeColor="text1"/>
        </w:rPr>
        <w:t>welt Tirol – Miteinander Erleben“.</w:t>
      </w:r>
    </w:p>
    <w:p w14:paraId="73D0697C" w14:textId="694CC51F" w:rsidR="00C45B0D" w:rsidRDefault="00C45B0D" w:rsidP="00A84684">
      <w:pPr>
        <w:tabs>
          <w:tab w:val="left" w:pos="2070"/>
        </w:tabs>
        <w:spacing w:after="0" w:line="240" w:lineRule="auto"/>
        <w:jc w:val="both"/>
        <w:rPr>
          <w:rFonts w:ascii="Arial" w:hAnsi="Arial" w:cs="Arial"/>
          <w:color w:val="000000"/>
        </w:rPr>
      </w:pPr>
    </w:p>
    <w:p w14:paraId="45EBFCA9" w14:textId="77777777" w:rsidR="002D5482" w:rsidRPr="00CD6BE7" w:rsidRDefault="002D5482" w:rsidP="00A84684">
      <w:pPr>
        <w:spacing w:after="0" w:line="240" w:lineRule="auto"/>
        <w:jc w:val="both"/>
        <w:rPr>
          <w:rFonts w:ascii="Arial" w:hAnsi="Arial" w:cs="Arial"/>
          <w:i/>
          <w:iCs/>
          <w:color w:val="000000" w:themeColor="text1"/>
        </w:rPr>
      </w:pPr>
      <w:r w:rsidRPr="00CD6BE7">
        <w:rPr>
          <w:rFonts w:ascii="Arial" w:hAnsi="Arial" w:cs="Arial"/>
          <w:bCs/>
          <w:i/>
          <w:iCs/>
          <w:color w:val="000000" w:themeColor="text1"/>
        </w:rPr>
        <w:t>Die Land&amp;Forst Betriebe Österreich</w:t>
      </w:r>
      <w:r w:rsidRPr="00CD6BE7">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mehr als ein Drittel des österreichischen Waldes und produzieren jede fünfte Tonne des österreichischen Getreides. </w:t>
      </w:r>
    </w:p>
    <w:p w14:paraId="0948AA1A" w14:textId="77777777" w:rsidR="00CB673A" w:rsidRPr="00CD6BE7" w:rsidRDefault="00CB673A" w:rsidP="00A84684">
      <w:pPr>
        <w:spacing w:after="0" w:line="240" w:lineRule="auto"/>
        <w:jc w:val="both"/>
        <w:rPr>
          <w:rFonts w:ascii="Arial" w:hAnsi="Arial" w:cs="Arial"/>
          <w:i/>
          <w:iCs/>
          <w:color w:val="000000" w:themeColor="text1"/>
        </w:rPr>
      </w:pPr>
    </w:p>
    <w:bookmarkEnd w:id="0"/>
    <w:p w14:paraId="43B25E98" w14:textId="77777777" w:rsidR="002D5482" w:rsidRPr="00CD6BE7" w:rsidRDefault="002D5482" w:rsidP="00EF3D92">
      <w:pPr>
        <w:pStyle w:val="Default"/>
        <w:jc w:val="right"/>
        <w:rPr>
          <w:sz w:val="22"/>
          <w:szCs w:val="22"/>
        </w:rPr>
      </w:pPr>
      <w:r w:rsidRPr="00CD6BE7">
        <w:rPr>
          <w:b/>
          <w:bCs/>
          <w:i/>
          <w:iCs/>
          <w:sz w:val="22"/>
          <w:szCs w:val="22"/>
        </w:rPr>
        <w:t>Kontakt</w:t>
      </w:r>
    </w:p>
    <w:p w14:paraId="2CE3BB12" w14:textId="77777777" w:rsidR="002D5482" w:rsidRPr="00CD6BE7" w:rsidRDefault="002D5482" w:rsidP="00EF3D92">
      <w:pPr>
        <w:pStyle w:val="Default"/>
        <w:jc w:val="right"/>
        <w:rPr>
          <w:sz w:val="22"/>
          <w:szCs w:val="22"/>
        </w:rPr>
      </w:pPr>
      <w:r w:rsidRPr="00CD6BE7">
        <w:rPr>
          <w:i/>
          <w:iCs/>
          <w:sz w:val="22"/>
          <w:szCs w:val="22"/>
        </w:rPr>
        <w:t>Land&amp;Forst Betriebe Österreich</w:t>
      </w:r>
    </w:p>
    <w:p w14:paraId="378C70D0" w14:textId="77777777" w:rsidR="002D5482" w:rsidRPr="00CD6BE7" w:rsidRDefault="002D5482" w:rsidP="00EF3D92">
      <w:pPr>
        <w:pStyle w:val="Default"/>
        <w:jc w:val="right"/>
        <w:rPr>
          <w:i/>
          <w:iCs/>
          <w:sz w:val="22"/>
          <w:szCs w:val="22"/>
        </w:rPr>
      </w:pPr>
      <w:r w:rsidRPr="00CD6BE7">
        <w:rPr>
          <w:i/>
          <w:iCs/>
          <w:sz w:val="22"/>
          <w:szCs w:val="22"/>
        </w:rPr>
        <w:t>Mag. Renate Magerl</w:t>
      </w:r>
    </w:p>
    <w:p w14:paraId="21D0BC26" w14:textId="77777777" w:rsidR="00810723" w:rsidRPr="00CD6BE7" w:rsidRDefault="00810723" w:rsidP="00EF3D92">
      <w:pPr>
        <w:pStyle w:val="Default"/>
        <w:jc w:val="right"/>
        <w:rPr>
          <w:sz w:val="22"/>
          <w:szCs w:val="22"/>
        </w:rPr>
      </w:pPr>
      <w:r w:rsidRPr="00CD6BE7">
        <w:rPr>
          <w:i/>
          <w:iCs/>
          <w:sz w:val="22"/>
          <w:szCs w:val="22"/>
        </w:rPr>
        <w:t>Presse und Öffentlichkeitsarbeit</w:t>
      </w:r>
    </w:p>
    <w:p w14:paraId="5FCEB673" w14:textId="77777777" w:rsidR="002D5482" w:rsidRPr="00CD6BE7" w:rsidRDefault="002D5482" w:rsidP="00EF3D92">
      <w:pPr>
        <w:pStyle w:val="Default"/>
        <w:jc w:val="right"/>
        <w:rPr>
          <w:i/>
          <w:iCs/>
          <w:sz w:val="22"/>
          <w:szCs w:val="22"/>
        </w:rPr>
      </w:pPr>
      <w:r w:rsidRPr="00CD6BE7">
        <w:rPr>
          <w:i/>
          <w:iCs/>
          <w:sz w:val="22"/>
          <w:szCs w:val="22"/>
        </w:rPr>
        <w:t>Tel.</w:t>
      </w:r>
      <w:r w:rsidR="00810723" w:rsidRPr="00CD6BE7">
        <w:rPr>
          <w:i/>
          <w:iCs/>
          <w:sz w:val="22"/>
          <w:szCs w:val="22"/>
        </w:rPr>
        <w:t>:</w:t>
      </w:r>
      <w:r w:rsidRPr="00CD6BE7">
        <w:rPr>
          <w:i/>
          <w:iCs/>
          <w:sz w:val="22"/>
          <w:szCs w:val="22"/>
        </w:rPr>
        <w:t xml:space="preserve"> +43 (0)1 5330227 21</w:t>
      </w:r>
    </w:p>
    <w:p w14:paraId="183A3FE8" w14:textId="77777777" w:rsidR="00810723" w:rsidRPr="00CD6BE7" w:rsidRDefault="00810723" w:rsidP="00EF3D92">
      <w:pPr>
        <w:pStyle w:val="Default"/>
        <w:jc w:val="right"/>
        <w:rPr>
          <w:i/>
          <w:iCs/>
          <w:sz w:val="22"/>
          <w:szCs w:val="22"/>
        </w:rPr>
      </w:pPr>
      <w:r w:rsidRPr="00CD6BE7">
        <w:rPr>
          <w:i/>
          <w:iCs/>
          <w:sz w:val="22"/>
          <w:szCs w:val="22"/>
        </w:rPr>
        <w:t>Mobil: +43</w:t>
      </w:r>
      <w:r w:rsidR="00646CF1" w:rsidRPr="00CD6BE7">
        <w:rPr>
          <w:i/>
          <w:iCs/>
          <w:sz w:val="22"/>
          <w:szCs w:val="22"/>
        </w:rPr>
        <w:t xml:space="preserve"> (0) </w:t>
      </w:r>
      <w:r w:rsidRPr="00CD6BE7">
        <w:rPr>
          <w:i/>
          <w:iCs/>
          <w:sz w:val="22"/>
          <w:szCs w:val="22"/>
        </w:rPr>
        <w:t>664 149 16 15</w:t>
      </w:r>
    </w:p>
    <w:p w14:paraId="0DB270DD" w14:textId="77777777" w:rsidR="002D5482" w:rsidRPr="00CD6BE7" w:rsidRDefault="002D5482" w:rsidP="00EF3D92">
      <w:pPr>
        <w:pStyle w:val="Default"/>
        <w:jc w:val="right"/>
        <w:rPr>
          <w:i/>
          <w:iCs/>
          <w:sz w:val="22"/>
          <w:szCs w:val="22"/>
        </w:rPr>
      </w:pPr>
      <w:r w:rsidRPr="00CD6BE7">
        <w:rPr>
          <w:i/>
          <w:iCs/>
          <w:sz w:val="22"/>
          <w:szCs w:val="22"/>
        </w:rPr>
        <w:t xml:space="preserve">E-Mail: </w:t>
      </w:r>
      <w:hyperlink r:id="rId7" w:history="1">
        <w:r w:rsidRPr="00CD6BE7">
          <w:rPr>
            <w:rStyle w:val="Hyperlink"/>
            <w:i/>
            <w:iCs/>
            <w:sz w:val="22"/>
            <w:szCs w:val="22"/>
          </w:rPr>
          <w:t>magerl@landforstbetriebe.at</w:t>
        </w:r>
      </w:hyperlink>
    </w:p>
    <w:p w14:paraId="11A09000" w14:textId="77777777" w:rsidR="00DF00D6" w:rsidRPr="00CD6BE7" w:rsidRDefault="002D5482" w:rsidP="00EF3D92">
      <w:pPr>
        <w:pStyle w:val="Default"/>
        <w:jc w:val="right"/>
        <w:rPr>
          <w:i/>
          <w:iCs/>
          <w:sz w:val="22"/>
          <w:szCs w:val="22"/>
        </w:rPr>
      </w:pPr>
      <w:r w:rsidRPr="00CD6BE7">
        <w:rPr>
          <w:i/>
          <w:iCs/>
          <w:sz w:val="22"/>
          <w:szCs w:val="22"/>
        </w:rPr>
        <w:t xml:space="preserve">Web: </w:t>
      </w:r>
      <w:hyperlink r:id="rId8" w:history="1">
        <w:r w:rsidRPr="00CD6BE7">
          <w:rPr>
            <w:rStyle w:val="Hyperlink"/>
            <w:i/>
            <w:iCs/>
            <w:sz w:val="22"/>
            <w:szCs w:val="22"/>
          </w:rPr>
          <w:t>www.landforstbetriebe.at</w:t>
        </w:r>
      </w:hyperlink>
    </w:p>
    <w:sectPr w:rsidR="00DF00D6" w:rsidRPr="00CD6BE7" w:rsidSect="00A84684">
      <w:pgSz w:w="11906" w:h="16838"/>
      <w:pgMar w:top="1135"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3D2"/>
    <w:multiLevelType w:val="hybridMultilevel"/>
    <w:tmpl w:val="FD309C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C5454E"/>
    <w:multiLevelType w:val="hybridMultilevel"/>
    <w:tmpl w:val="C93C82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DA187D"/>
    <w:multiLevelType w:val="hybridMultilevel"/>
    <w:tmpl w:val="A9C0BBC6"/>
    <w:lvl w:ilvl="0" w:tplc="F940B99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282386"/>
    <w:multiLevelType w:val="hybridMultilevel"/>
    <w:tmpl w:val="6566901E"/>
    <w:lvl w:ilvl="0" w:tplc="60EA4A9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2D6AC0"/>
    <w:multiLevelType w:val="hybridMultilevel"/>
    <w:tmpl w:val="17CC50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894A7C"/>
    <w:multiLevelType w:val="hybridMultilevel"/>
    <w:tmpl w:val="53AE9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5B"/>
    <w:rsid w:val="00001DDB"/>
    <w:rsid w:val="00013B8A"/>
    <w:rsid w:val="0003627E"/>
    <w:rsid w:val="00046C83"/>
    <w:rsid w:val="000944FB"/>
    <w:rsid w:val="000A4E82"/>
    <w:rsid w:val="000B3D89"/>
    <w:rsid w:val="000B6600"/>
    <w:rsid w:val="000C005B"/>
    <w:rsid w:val="000C6E21"/>
    <w:rsid w:val="000D0DC7"/>
    <w:rsid w:val="0011125E"/>
    <w:rsid w:val="00123BE3"/>
    <w:rsid w:val="00125F56"/>
    <w:rsid w:val="00133AB0"/>
    <w:rsid w:val="00134AE1"/>
    <w:rsid w:val="00134F3E"/>
    <w:rsid w:val="0014442A"/>
    <w:rsid w:val="00160A42"/>
    <w:rsid w:val="0016670D"/>
    <w:rsid w:val="0018321E"/>
    <w:rsid w:val="00186B37"/>
    <w:rsid w:val="0019565F"/>
    <w:rsid w:val="001A6490"/>
    <w:rsid w:val="001F0078"/>
    <w:rsid w:val="001F1D60"/>
    <w:rsid w:val="00211D98"/>
    <w:rsid w:val="00224DB2"/>
    <w:rsid w:val="00225B47"/>
    <w:rsid w:val="00227C75"/>
    <w:rsid w:val="00231086"/>
    <w:rsid w:val="0023172E"/>
    <w:rsid w:val="00232628"/>
    <w:rsid w:val="002526C6"/>
    <w:rsid w:val="0026456C"/>
    <w:rsid w:val="002647E0"/>
    <w:rsid w:val="00265B07"/>
    <w:rsid w:val="00280425"/>
    <w:rsid w:val="00283D90"/>
    <w:rsid w:val="00291797"/>
    <w:rsid w:val="00291A0F"/>
    <w:rsid w:val="00292DF5"/>
    <w:rsid w:val="002B56FD"/>
    <w:rsid w:val="002C5E19"/>
    <w:rsid w:val="002D5482"/>
    <w:rsid w:val="002E51E6"/>
    <w:rsid w:val="002E524B"/>
    <w:rsid w:val="00307DF4"/>
    <w:rsid w:val="00324D1E"/>
    <w:rsid w:val="003351AA"/>
    <w:rsid w:val="0034137D"/>
    <w:rsid w:val="00341637"/>
    <w:rsid w:val="00345C70"/>
    <w:rsid w:val="00360FC7"/>
    <w:rsid w:val="00362A6E"/>
    <w:rsid w:val="00370995"/>
    <w:rsid w:val="003771C9"/>
    <w:rsid w:val="00390233"/>
    <w:rsid w:val="00390906"/>
    <w:rsid w:val="0039600F"/>
    <w:rsid w:val="003B3D8C"/>
    <w:rsid w:val="003C4472"/>
    <w:rsid w:val="003C492D"/>
    <w:rsid w:val="003C709E"/>
    <w:rsid w:val="003E4F0D"/>
    <w:rsid w:val="00400F42"/>
    <w:rsid w:val="00420211"/>
    <w:rsid w:val="0044558D"/>
    <w:rsid w:val="00445ADF"/>
    <w:rsid w:val="00446515"/>
    <w:rsid w:val="00457BC2"/>
    <w:rsid w:val="00461D21"/>
    <w:rsid w:val="00462D59"/>
    <w:rsid w:val="004820B6"/>
    <w:rsid w:val="00485F2E"/>
    <w:rsid w:val="004B72FE"/>
    <w:rsid w:val="004C2670"/>
    <w:rsid w:val="004C6966"/>
    <w:rsid w:val="004D67B7"/>
    <w:rsid w:val="004D7ABD"/>
    <w:rsid w:val="004E734C"/>
    <w:rsid w:val="0050385D"/>
    <w:rsid w:val="005111F9"/>
    <w:rsid w:val="00512564"/>
    <w:rsid w:val="0051752B"/>
    <w:rsid w:val="00527C90"/>
    <w:rsid w:val="00537AB5"/>
    <w:rsid w:val="00540B52"/>
    <w:rsid w:val="00555B3E"/>
    <w:rsid w:val="00560C4A"/>
    <w:rsid w:val="005752EE"/>
    <w:rsid w:val="005849BA"/>
    <w:rsid w:val="00587441"/>
    <w:rsid w:val="00592939"/>
    <w:rsid w:val="005A4A2C"/>
    <w:rsid w:val="005A62C3"/>
    <w:rsid w:val="005A6742"/>
    <w:rsid w:val="005B36A7"/>
    <w:rsid w:val="005C797E"/>
    <w:rsid w:val="005C7FA5"/>
    <w:rsid w:val="005F4368"/>
    <w:rsid w:val="006064CD"/>
    <w:rsid w:val="00624E07"/>
    <w:rsid w:val="00634E83"/>
    <w:rsid w:val="00643115"/>
    <w:rsid w:val="00646CF1"/>
    <w:rsid w:val="006506F4"/>
    <w:rsid w:val="00691AE1"/>
    <w:rsid w:val="00695CD8"/>
    <w:rsid w:val="00696B46"/>
    <w:rsid w:val="00696BAF"/>
    <w:rsid w:val="006B4BAE"/>
    <w:rsid w:val="006C368E"/>
    <w:rsid w:val="006E1B8C"/>
    <w:rsid w:val="006F2E29"/>
    <w:rsid w:val="006F30F4"/>
    <w:rsid w:val="006F3C00"/>
    <w:rsid w:val="00704948"/>
    <w:rsid w:val="0071312B"/>
    <w:rsid w:val="00726EE0"/>
    <w:rsid w:val="0073023C"/>
    <w:rsid w:val="00754626"/>
    <w:rsid w:val="007578AF"/>
    <w:rsid w:val="00761DD3"/>
    <w:rsid w:val="007661CF"/>
    <w:rsid w:val="00785699"/>
    <w:rsid w:val="00791619"/>
    <w:rsid w:val="007C737B"/>
    <w:rsid w:val="007E2FFA"/>
    <w:rsid w:val="007E4C13"/>
    <w:rsid w:val="007E59E2"/>
    <w:rsid w:val="007F47B9"/>
    <w:rsid w:val="007F5E5B"/>
    <w:rsid w:val="0080150E"/>
    <w:rsid w:val="00807D5F"/>
    <w:rsid w:val="00810723"/>
    <w:rsid w:val="00811DF2"/>
    <w:rsid w:val="00814A5A"/>
    <w:rsid w:val="00815938"/>
    <w:rsid w:val="008301F5"/>
    <w:rsid w:val="00844F3D"/>
    <w:rsid w:val="008556AE"/>
    <w:rsid w:val="00856294"/>
    <w:rsid w:val="0085734B"/>
    <w:rsid w:val="0085764E"/>
    <w:rsid w:val="00857ACF"/>
    <w:rsid w:val="00881397"/>
    <w:rsid w:val="0088626F"/>
    <w:rsid w:val="00890C1E"/>
    <w:rsid w:val="008918CD"/>
    <w:rsid w:val="008A5607"/>
    <w:rsid w:val="008C2C31"/>
    <w:rsid w:val="008E0484"/>
    <w:rsid w:val="008E20E0"/>
    <w:rsid w:val="008E2A3D"/>
    <w:rsid w:val="00902867"/>
    <w:rsid w:val="00927643"/>
    <w:rsid w:val="009344E0"/>
    <w:rsid w:val="0094512C"/>
    <w:rsid w:val="009466E3"/>
    <w:rsid w:val="009526E9"/>
    <w:rsid w:val="00964024"/>
    <w:rsid w:val="00965305"/>
    <w:rsid w:val="009771F4"/>
    <w:rsid w:val="0098603C"/>
    <w:rsid w:val="009A237F"/>
    <w:rsid w:val="009E4766"/>
    <w:rsid w:val="00A167EB"/>
    <w:rsid w:val="00A53717"/>
    <w:rsid w:val="00A659F4"/>
    <w:rsid w:val="00A7197B"/>
    <w:rsid w:val="00A73786"/>
    <w:rsid w:val="00A77680"/>
    <w:rsid w:val="00A84684"/>
    <w:rsid w:val="00AA18B7"/>
    <w:rsid w:val="00AA6D6B"/>
    <w:rsid w:val="00AD0564"/>
    <w:rsid w:val="00AD5D63"/>
    <w:rsid w:val="00AF360B"/>
    <w:rsid w:val="00AF6A33"/>
    <w:rsid w:val="00AF6CE4"/>
    <w:rsid w:val="00AF6E9E"/>
    <w:rsid w:val="00AF7D30"/>
    <w:rsid w:val="00B05680"/>
    <w:rsid w:val="00B153A0"/>
    <w:rsid w:val="00B25134"/>
    <w:rsid w:val="00B26165"/>
    <w:rsid w:val="00B4278C"/>
    <w:rsid w:val="00B50C39"/>
    <w:rsid w:val="00B62F1C"/>
    <w:rsid w:val="00B711EC"/>
    <w:rsid w:val="00B93D74"/>
    <w:rsid w:val="00BB37EF"/>
    <w:rsid w:val="00BC3A68"/>
    <w:rsid w:val="00BC6B18"/>
    <w:rsid w:val="00BD6D23"/>
    <w:rsid w:val="00BF2580"/>
    <w:rsid w:val="00BF4CBA"/>
    <w:rsid w:val="00C30FF4"/>
    <w:rsid w:val="00C35273"/>
    <w:rsid w:val="00C40054"/>
    <w:rsid w:val="00C43A5B"/>
    <w:rsid w:val="00C45B0D"/>
    <w:rsid w:val="00C546E6"/>
    <w:rsid w:val="00C56E7B"/>
    <w:rsid w:val="00C62D93"/>
    <w:rsid w:val="00C70739"/>
    <w:rsid w:val="00C70A2B"/>
    <w:rsid w:val="00C76380"/>
    <w:rsid w:val="00C77404"/>
    <w:rsid w:val="00C77DFE"/>
    <w:rsid w:val="00C83E3E"/>
    <w:rsid w:val="00C862EA"/>
    <w:rsid w:val="00C86B5A"/>
    <w:rsid w:val="00C91D78"/>
    <w:rsid w:val="00CA15F6"/>
    <w:rsid w:val="00CA72BB"/>
    <w:rsid w:val="00CB5B71"/>
    <w:rsid w:val="00CB673A"/>
    <w:rsid w:val="00CB6C4C"/>
    <w:rsid w:val="00CC4202"/>
    <w:rsid w:val="00CD09B5"/>
    <w:rsid w:val="00CD4214"/>
    <w:rsid w:val="00CD6BE7"/>
    <w:rsid w:val="00CE2739"/>
    <w:rsid w:val="00CF6D19"/>
    <w:rsid w:val="00D00FAE"/>
    <w:rsid w:val="00D02B19"/>
    <w:rsid w:val="00D034A0"/>
    <w:rsid w:val="00D158A1"/>
    <w:rsid w:val="00D2148B"/>
    <w:rsid w:val="00D21712"/>
    <w:rsid w:val="00D24FEB"/>
    <w:rsid w:val="00D42300"/>
    <w:rsid w:val="00D42AF1"/>
    <w:rsid w:val="00D43E6A"/>
    <w:rsid w:val="00D50909"/>
    <w:rsid w:val="00D56791"/>
    <w:rsid w:val="00D57589"/>
    <w:rsid w:val="00D67C07"/>
    <w:rsid w:val="00D728D0"/>
    <w:rsid w:val="00D945E9"/>
    <w:rsid w:val="00D962E4"/>
    <w:rsid w:val="00DA2823"/>
    <w:rsid w:val="00DA4274"/>
    <w:rsid w:val="00DB2C0A"/>
    <w:rsid w:val="00DD4E4A"/>
    <w:rsid w:val="00DD5952"/>
    <w:rsid w:val="00DF00D6"/>
    <w:rsid w:val="00DF0263"/>
    <w:rsid w:val="00DF3F2E"/>
    <w:rsid w:val="00E056DA"/>
    <w:rsid w:val="00E0662A"/>
    <w:rsid w:val="00E10CA0"/>
    <w:rsid w:val="00E12B48"/>
    <w:rsid w:val="00E26937"/>
    <w:rsid w:val="00E269F2"/>
    <w:rsid w:val="00E36C61"/>
    <w:rsid w:val="00E65D99"/>
    <w:rsid w:val="00E671DE"/>
    <w:rsid w:val="00E75608"/>
    <w:rsid w:val="00EA31E9"/>
    <w:rsid w:val="00EC0451"/>
    <w:rsid w:val="00EC220A"/>
    <w:rsid w:val="00EE23A6"/>
    <w:rsid w:val="00EE2B46"/>
    <w:rsid w:val="00EF3D92"/>
    <w:rsid w:val="00F144EF"/>
    <w:rsid w:val="00F20409"/>
    <w:rsid w:val="00F22A1D"/>
    <w:rsid w:val="00F23EF8"/>
    <w:rsid w:val="00F37415"/>
    <w:rsid w:val="00F43EDE"/>
    <w:rsid w:val="00F447D3"/>
    <w:rsid w:val="00F4480E"/>
    <w:rsid w:val="00F46D93"/>
    <w:rsid w:val="00F624D6"/>
    <w:rsid w:val="00F63416"/>
    <w:rsid w:val="00F64738"/>
    <w:rsid w:val="00F81DE2"/>
    <w:rsid w:val="00FA3C25"/>
    <w:rsid w:val="00FB3931"/>
    <w:rsid w:val="00FB4A39"/>
    <w:rsid w:val="00FB5EF7"/>
    <w:rsid w:val="00FE1D6F"/>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8C01"/>
  <w15:chartTrackingRefBased/>
  <w15:docId w15:val="{B3138739-C151-4B7B-AD8F-8E2BA2F5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2B48"/>
    <w:rPr>
      <w:color w:val="605E5C"/>
      <w:shd w:val="clear" w:color="auto" w:fill="E1DFDD"/>
    </w:rPr>
  </w:style>
  <w:style w:type="character" w:styleId="BesuchterLink">
    <w:name w:val="FollowedHyperlink"/>
    <w:basedOn w:val="Absatz-Standardschriftart"/>
    <w:uiPriority w:val="99"/>
    <w:semiHidden/>
    <w:unhideWhenUsed/>
    <w:rsid w:val="00E12B48"/>
    <w:rPr>
      <w:color w:val="954F72" w:themeColor="followedHyperlink"/>
      <w:u w:val="single"/>
    </w:rPr>
  </w:style>
  <w:style w:type="character" w:styleId="Kommentarzeichen">
    <w:name w:val="annotation reference"/>
    <w:basedOn w:val="Absatz-Standardschriftart"/>
    <w:uiPriority w:val="99"/>
    <w:semiHidden/>
    <w:unhideWhenUsed/>
    <w:rsid w:val="00890C1E"/>
    <w:rPr>
      <w:sz w:val="16"/>
      <w:szCs w:val="16"/>
    </w:rPr>
  </w:style>
  <w:style w:type="paragraph" w:styleId="Kommentartext">
    <w:name w:val="annotation text"/>
    <w:basedOn w:val="Standard"/>
    <w:link w:val="KommentartextZchn"/>
    <w:uiPriority w:val="99"/>
    <w:semiHidden/>
    <w:unhideWhenUsed/>
    <w:rsid w:val="00890C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C1E"/>
    <w:rPr>
      <w:sz w:val="20"/>
      <w:szCs w:val="20"/>
    </w:rPr>
  </w:style>
  <w:style w:type="paragraph" w:styleId="Kommentarthema">
    <w:name w:val="annotation subject"/>
    <w:basedOn w:val="Kommentartext"/>
    <w:next w:val="Kommentartext"/>
    <w:link w:val="KommentarthemaZchn"/>
    <w:uiPriority w:val="99"/>
    <w:semiHidden/>
    <w:unhideWhenUsed/>
    <w:rsid w:val="00890C1E"/>
    <w:rPr>
      <w:b/>
      <w:bCs/>
    </w:rPr>
  </w:style>
  <w:style w:type="character" w:customStyle="1" w:styleId="KommentarthemaZchn">
    <w:name w:val="Kommentarthema Zchn"/>
    <w:basedOn w:val="KommentartextZchn"/>
    <w:link w:val="Kommentarthema"/>
    <w:uiPriority w:val="99"/>
    <w:semiHidden/>
    <w:rsid w:val="00890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285886106">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15740547">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26943798">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rl\Documents\Benutzerdefinierte%20Office-Vorlagen\PA%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52DD-8037-40A4-A58D-70162F92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Vorlage</Template>
  <TotalTime>0</TotalTime>
  <Pages>2</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2020-09-28T07:44:00Z</cp:lastPrinted>
  <dcterms:created xsi:type="dcterms:W3CDTF">2020-12-15T07:43:00Z</dcterms:created>
  <dcterms:modified xsi:type="dcterms:W3CDTF">2020-12-15T07:46:00Z</dcterms:modified>
</cp:coreProperties>
</file>