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F28" w14:textId="50D675B9" w:rsidR="00BD2E19" w:rsidRPr="00CD6BE7" w:rsidRDefault="00972A35" w:rsidP="00BD2E1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DBBCCFB" wp14:editId="78AD8587">
            <wp:simplePos x="0" y="0"/>
            <wp:positionH relativeFrom="column">
              <wp:posOffset>2995930</wp:posOffset>
            </wp:positionH>
            <wp:positionV relativeFrom="paragraph">
              <wp:posOffset>-471170</wp:posOffset>
            </wp:positionV>
            <wp:extent cx="2771775" cy="81978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19" w:rsidRPr="00CD6BE7">
        <w:rPr>
          <w:rFonts w:ascii="Arial" w:hAnsi="Arial" w:cs="Arial"/>
          <w:b/>
        </w:rPr>
        <w:t>PRESSEINFORMATION</w:t>
      </w:r>
      <w:r>
        <w:rPr>
          <w:rFonts w:ascii="Arial" w:hAnsi="Arial" w:cs="Arial"/>
          <w:b/>
        </w:rPr>
        <w:t xml:space="preserve">                                        </w:t>
      </w:r>
      <w:r w:rsidR="00BD2E19" w:rsidRPr="00CD6BE7">
        <w:rPr>
          <w:rFonts w:ascii="Arial" w:hAnsi="Arial" w:cs="Arial"/>
          <w:b/>
        </w:rPr>
        <w:br/>
      </w:r>
      <w:bookmarkStart w:id="0" w:name="_Hlk44328936"/>
      <w:r w:rsidR="000F7576">
        <w:rPr>
          <w:rFonts w:ascii="Arial" w:hAnsi="Arial" w:cs="Arial"/>
        </w:rPr>
        <w:t>Wien/</w:t>
      </w:r>
      <w:r>
        <w:rPr>
          <w:rFonts w:ascii="Arial" w:hAnsi="Arial" w:cs="Arial"/>
        </w:rPr>
        <w:t>Graz</w:t>
      </w:r>
      <w:r w:rsidR="00BD2E19" w:rsidRPr="00CD6B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27</w:t>
      </w:r>
      <w:r w:rsidR="006B3FE4">
        <w:rPr>
          <w:rFonts w:ascii="Arial" w:hAnsi="Arial" w:cs="Arial"/>
        </w:rPr>
        <w:t>. August 2021</w:t>
      </w:r>
    </w:p>
    <w:p w14:paraId="313E17CF" w14:textId="77777777" w:rsidR="00BD2E19" w:rsidRPr="000F543E" w:rsidRDefault="00BD2E19" w:rsidP="00BD2E1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E76C82" w14:textId="77777777" w:rsidR="00AA67B1" w:rsidRDefault="00AA67B1" w:rsidP="00F1571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F21B15" w14:textId="58FD05D7" w:rsidR="00F15715" w:rsidRDefault="00583F39" w:rsidP="00F1571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Grüner Abend und </w:t>
      </w:r>
      <w:r w:rsidR="00972A35">
        <w:rPr>
          <w:rFonts w:ascii="Arial" w:hAnsi="Arial" w:cs="Arial"/>
          <w:b/>
          <w:bCs/>
          <w:sz w:val="28"/>
          <w:szCs w:val="28"/>
        </w:rPr>
        <w:t>Mitglieder</w:t>
      </w:r>
      <w:r w:rsidR="006B3FE4">
        <w:rPr>
          <w:rFonts w:ascii="Arial" w:hAnsi="Arial" w:cs="Arial"/>
          <w:b/>
          <w:bCs/>
          <w:sz w:val="28"/>
          <w:szCs w:val="28"/>
        </w:rPr>
        <w:t xml:space="preserve">versammlung der Land&amp;Forst Betriebe </w:t>
      </w:r>
      <w:r w:rsidR="00972A35">
        <w:rPr>
          <w:rFonts w:ascii="Arial" w:hAnsi="Arial" w:cs="Arial"/>
          <w:b/>
          <w:bCs/>
          <w:sz w:val="28"/>
          <w:szCs w:val="28"/>
        </w:rPr>
        <w:t>Steiermark</w:t>
      </w:r>
    </w:p>
    <w:p w14:paraId="18698557" w14:textId="77777777" w:rsidR="00F15715" w:rsidRDefault="00F15715" w:rsidP="00F15715">
      <w:pPr>
        <w:tabs>
          <w:tab w:val="left" w:pos="660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C76673" w14:textId="09B56B53" w:rsidR="00583F39" w:rsidRDefault="006B3FE4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b/>
          <w:bCs/>
          <w:color w:val="000000"/>
        </w:rPr>
      </w:pPr>
      <w:r w:rsidRPr="006B3FE4">
        <w:rPr>
          <w:rFonts w:ascii="Arial" w:hAnsi="Arial" w:cs="Arial"/>
          <w:b/>
          <w:bCs/>
          <w:color w:val="000000"/>
        </w:rPr>
        <w:t>Am Mittwoch</w:t>
      </w:r>
      <w:r w:rsidR="00D15479">
        <w:rPr>
          <w:rFonts w:ascii="Arial" w:hAnsi="Arial" w:cs="Arial"/>
          <w:b/>
          <w:bCs/>
          <w:color w:val="000000"/>
        </w:rPr>
        <w:t xml:space="preserve">, 26. August, </w:t>
      </w:r>
      <w:r w:rsidR="00583F39">
        <w:rPr>
          <w:rFonts w:ascii="Arial" w:hAnsi="Arial" w:cs="Arial"/>
          <w:b/>
          <w:bCs/>
          <w:color w:val="000000"/>
        </w:rPr>
        <w:t xml:space="preserve">luden die </w:t>
      </w:r>
      <w:r w:rsidRPr="006B3FE4">
        <w:rPr>
          <w:rFonts w:ascii="Arial" w:hAnsi="Arial" w:cs="Arial"/>
          <w:b/>
          <w:bCs/>
          <w:color w:val="000000"/>
        </w:rPr>
        <w:t xml:space="preserve">Land&amp;Forst Betriebe </w:t>
      </w:r>
      <w:r w:rsidR="00D15479">
        <w:rPr>
          <w:rFonts w:ascii="Arial" w:hAnsi="Arial" w:cs="Arial"/>
          <w:b/>
          <w:bCs/>
          <w:color w:val="000000"/>
        </w:rPr>
        <w:t xml:space="preserve">Steiermark </w:t>
      </w:r>
      <w:r w:rsidR="00583F39">
        <w:rPr>
          <w:rFonts w:ascii="Arial" w:hAnsi="Arial" w:cs="Arial"/>
          <w:b/>
          <w:bCs/>
          <w:color w:val="000000"/>
        </w:rPr>
        <w:t xml:space="preserve">zum bereits traditionellen Grünen Abend unter prominenter Teilnahme von Politik- und Wirtschafts-vertretern ins </w:t>
      </w:r>
      <w:r w:rsidR="00D15479">
        <w:rPr>
          <w:rFonts w:ascii="Arial" w:hAnsi="Arial" w:cs="Arial"/>
          <w:b/>
          <w:bCs/>
          <w:color w:val="000000"/>
        </w:rPr>
        <w:t>Schloss Gabelhofen in Fohnsdorf</w:t>
      </w:r>
      <w:r w:rsidRPr="006B3FE4">
        <w:rPr>
          <w:rFonts w:ascii="Arial" w:hAnsi="Arial" w:cs="Arial"/>
          <w:b/>
          <w:bCs/>
          <w:color w:val="000000"/>
        </w:rPr>
        <w:t xml:space="preserve"> </w:t>
      </w:r>
      <w:r w:rsidR="00583F39">
        <w:rPr>
          <w:rFonts w:ascii="Arial" w:hAnsi="Arial" w:cs="Arial"/>
          <w:b/>
          <w:bCs/>
          <w:color w:val="000000"/>
        </w:rPr>
        <w:t>ein</w:t>
      </w:r>
      <w:r w:rsidRPr="006B3FE4">
        <w:rPr>
          <w:rFonts w:ascii="Arial" w:hAnsi="Arial" w:cs="Arial"/>
          <w:b/>
          <w:bCs/>
          <w:color w:val="000000"/>
        </w:rPr>
        <w:t xml:space="preserve">. </w:t>
      </w:r>
      <w:r w:rsidR="00583F39">
        <w:rPr>
          <w:rFonts w:ascii="Arial" w:hAnsi="Arial" w:cs="Arial"/>
          <w:b/>
          <w:bCs/>
          <w:color w:val="000000"/>
        </w:rPr>
        <w:t xml:space="preserve">Im Vorfeld fand die interne Mitgliederversammlung statt, bei der neben den formalen Punkten auch Klartext zu den anstehenden Herausforderungen für die Land- und Forstwirtschaft gesprochen wurde. </w:t>
      </w:r>
    </w:p>
    <w:p w14:paraId="18B49C9D" w14:textId="77777777" w:rsidR="00583F39" w:rsidRDefault="00583F39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b/>
          <w:bCs/>
          <w:color w:val="000000"/>
        </w:rPr>
      </w:pPr>
    </w:p>
    <w:p w14:paraId="476801C5" w14:textId="4181B03D" w:rsidR="005457A3" w:rsidRPr="005C2C08" w:rsidRDefault="00583F39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</w:t>
      </w:r>
      <w:r w:rsidR="004565B4">
        <w:rPr>
          <w:rFonts w:ascii="Arial" w:hAnsi="Arial" w:cs="Arial"/>
          <w:color w:val="000000"/>
        </w:rPr>
        <w:t>ktuelle Themen rund um den steirischen Wald</w:t>
      </w:r>
      <w:r>
        <w:rPr>
          <w:rFonts w:ascii="Arial" w:hAnsi="Arial" w:cs="Arial"/>
          <w:color w:val="000000"/>
        </w:rPr>
        <w:t xml:space="preserve"> aber auch die europäischen und nationalen Entwicklungen standen </w:t>
      </w:r>
      <w:r w:rsidR="004565B4">
        <w:rPr>
          <w:rFonts w:ascii="Arial" w:hAnsi="Arial" w:cs="Arial"/>
          <w:color w:val="000000"/>
        </w:rPr>
        <w:t>im Vordergrund</w:t>
      </w:r>
      <w:r>
        <w:rPr>
          <w:rFonts w:ascii="Arial" w:hAnsi="Arial" w:cs="Arial"/>
          <w:color w:val="000000"/>
        </w:rPr>
        <w:t xml:space="preserve"> des politischen Referates von</w:t>
      </w:r>
      <w:r w:rsidR="0064048F">
        <w:rPr>
          <w:rFonts w:ascii="Arial" w:hAnsi="Arial" w:cs="Arial"/>
          <w:color w:val="000000"/>
        </w:rPr>
        <w:t xml:space="preserve"> Obmann </w:t>
      </w:r>
      <w:r w:rsidR="004565B4">
        <w:rPr>
          <w:rFonts w:ascii="Arial" w:hAnsi="Arial" w:cs="Arial"/>
          <w:color w:val="000000"/>
        </w:rPr>
        <w:t>ÖkR Carl Prinz von</w:t>
      </w:r>
      <w:r w:rsidR="0064048F">
        <w:rPr>
          <w:rFonts w:ascii="Arial" w:hAnsi="Arial" w:cs="Arial"/>
          <w:color w:val="000000"/>
        </w:rPr>
        <w:t xml:space="preserve"> </w:t>
      </w:r>
      <w:r w:rsidR="004565B4">
        <w:rPr>
          <w:rFonts w:ascii="Arial" w:hAnsi="Arial" w:cs="Arial"/>
          <w:color w:val="000000"/>
        </w:rPr>
        <w:t>Cro</w:t>
      </w:r>
      <w:r w:rsidR="0037608C">
        <w:rPr>
          <w:rFonts w:ascii="Arial" w:hAnsi="Arial" w:cs="Arial"/>
          <w:color w:val="000000"/>
        </w:rPr>
        <w:t>y bei der Mitgliederversammlung der Land&amp;Forst Betriebe Steiermark. Dieser</w:t>
      </w:r>
      <w:r w:rsidR="004565B4">
        <w:rPr>
          <w:rFonts w:ascii="Arial" w:hAnsi="Arial" w:cs="Arial"/>
          <w:color w:val="000000"/>
        </w:rPr>
        <w:t xml:space="preserve"> wiederholte dabei </w:t>
      </w:r>
      <w:r w:rsidR="0037608C">
        <w:rPr>
          <w:rFonts w:ascii="Arial" w:hAnsi="Arial" w:cs="Arial"/>
          <w:color w:val="000000"/>
        </w:rPr>
        <w:t xml:space="preserve">auch </w:t>
      </w:r>
      <w:r w:rsidR="004565B4">
        <w:rPr>
          <w:rFonts w:ascii="Arial" w:hAnsi="Arial" w:cs="Arial"/>
          <w:color w:val="000000"/>
        </w:rPr>
        <w:t>seine Bitte an die Gesellschaft nach mehr Bewu</w:t>
      </w:r>
      <w:r w:rsidR="0037608C">
        <w:rPr>
          <w:rFonts w:ascii="Arial" w:hAnsi="Arial" w:cs="Arial"/>
          <w:color w:val="000000"/>
        </w:rPr>
        <w:t>ss</w:t>
      </w:r>
      <w:r w:rsidR="004565B4">
        <w:rPr>
          <w:rFonts w:ascii="Arial" w:hAnsi="Arial" w:cs="Arial"/>
          <w:color w:val="000000"/>
        </w:rPr>
        <w:t>tsein für einen sorgsamen Umgang mit dem Wald</w:t>
      </w:r>
      <w:r w:rsidR="005C2C08">
        <w:rPr>
          <w:rFonts w:ascii="Arial" w:hAnsi="Arial" w:cs="Arial"/>
          <w:color w:val="000000"/>
        </w:rPr>
        <w:t>.</w:t>
      </w:r>
      <w:r w:rsidR="004565B4">
        <w:rPr>
          <w:rFonts w:ascii="Arial" w:hAnsi="Arial" w:cs="Arial"/>
          <w:color w:val="000000"/>
        </w:rPr>
        <w:t xml:space="preserve"> </w:t>
      </w:r>
      <w:r w:rsidR="00BC1D77">
        <w:rPr>
          <w:rFonts w:ascii="Arial" w:hAnsi="Arial" w:cs="Arial"/>
          <w:color w:val="000000"/>
        </w:rPr>
        <w:t xml:space="preserve">Lobende Worte </w:t>
      </w:r>
      <w:r w:rsidR="0037608C">
        <w:rPr>
          <w:rFonts w:ascii="Arial" w:hAnsi="Arial" w:cs="Arial"/>
          <w:color w:val="000000"/>
        </w:rPr>
        <w:t xml:space="preserve">gab es </w:t>
      </w:r>
      <w:r w:rsidR="00BC1D77">
        <w:rPr>
          <w:rFonts w:ascii="Arial" w:hAnsi="Arial" w:cs="Arial"/>
          <w:color w:val="000000"/>
        </w:rPr>
        <w:t>für die Bemühungen der steirischen Landesregierung zum Thema Mountainbike</w:t>
      </w:r>
      <w:r w:rsidR="0064048F">
        <w:rPr>
          <w:rFonts w:ascii="Arial" w:hAnsi="Arial" w:cs="Arial"/>
          <w:color w:val="000000"/>
        </w:rPr>
        <w:t xml:space="preserve">: </w:t>
      </w:r>
      <w:r w:rsidR="0064048F" w:rsidRPr="000F7576">
        <w:rPr>
          <w:rFonts w:ascii="Arial" w:hAnsi="Arial" w:cs="Arial"/>
          <w:i/>
          <w:iCs/>
          <w:color w:val="000000"/>
        </w:rPr>
        <w:t>„Ich freu mich</w:t>
      </w:r>
      <w:r w:rsidR="00BC1D77">
        <w:rPr>
          <w:rFonts w:ascii="Arial" w:hAnsi="Arial" w:cs="Arial"/>
          <w:i/>
          <w:iCs/>
          <w:color w:val="000000"/>
        </w:rPr>
        <w:t>, dass es der Landesregierung gelungen ist, mit Markus Pekoll einen Mountainbike-Koordinator zu installieren, der sich um die Interessen aller</w:t>
      </w:r>
      <w:r w:rsidR="0037608C">
        <w:rPr>
          <w:rFonts w:ascii="Arial" w:hAnsi="Arial" w:cs="Arial"/>
          <w:i/>
          <w:iCs/>
          <w:color w:val="000000"/>
        </w:rPr>
        <w:t xml:space="preserve"> bemüht – </w:t>
      </w:r>
      <w:r w:rsidR="00BC1D77">
        <w:rPr>
          <w:rFonts w:ascii="Arial" w:hAnsi="Arial" w:cs="Arial"/>
          <w:i/>
          <w:iCs/>
          <w:color w:val="000000"/>
        </w:rPr>
        <w:t>der Waldeigentümer</w:t>
      </w:r>
      <w:r w:rsidR="0037608C">
        <w:rPr>
          <w:rFonts w:ascii="Arial" w:hAnsi="Arial" w:cs="Arial"/>
          <w:i/>
          <w:iCs/>
          <w:color w:val="000000"/>
        </w:rPr>
        <w:t xml:space="preserve">, der </w:t>
      </w:r>
      <w:r w:rsidR="00BC1D77">
        <w:rPr>
          <w:rFonts w:ascii="Arial" w:hAnsi="Arial" w:cs="Arial"/>
          <w:i/>
          <w:iCs/>
          <w:color w:val="000000"/>
        </w:rPr>
        <w:t>diverse</w:t>
      </w:r>
      <w:r w:rsidR="0037608C">
        <w:rPr>
          <w:rFonts w:ascii="Arial" w:hAnsi="Arial" w:cs="Arial"/>
          <w:i/>
          <w:iCs/>
          <w:color w:val="000000"/>
        </w:rPr>
        <w:t>n</w:t>
      </w:r>
      <w:r w:rsidR="00BC1D77">
        <w:rPr>
          <w:rFonts w:ascii="Arial" w:hAnsi="Arial" w:cs="Arial"/>
          <w:i/>
          <w:iCs/>
          <w:color w:val="000000"/>
        </w:rPr>
        <w:t xml:space="preserve"> Freizeitnutzer</w:t>
      </w:r>
      <w:r w:rsidR="0037608C">
        <w:rPr>
          <w:rFonts w:ascii="Arial" w:hAnsi="Arial" w:cs="Arial"/>
          <w:i/>
          <w:iCs/>
          <w:color w:val="000000"/>
        </w:rPr>
        <w:t xml:space="preserve"> und auch der Gemeinden. D</w:t>
      </w:r>
      <w:r w:rsidR="005457A3">
        <w:rPr>
          <w:rFonts w:ascii="Arial" w:hAnsi="Arial" w:cs="Arial"/>
          <w:i/>
          <w:iCs/>
          <w:color w:val="000000"/>
        </w:rPr>
        <w:t xml:space="preserve">urch diesen Dialog </w:t>
      </w:r>
      <w:r w:rsidR="0037608C">
        <w:rPr>
          <w:rFonts w:ascii="Arial" w:hAnsi="Arial" w:cs="Arial"/>
          <w:i/>
          <w:iCs/>
          <w:color w:val="000000"/>
        </w:rPr>
        <w:t xml:space="preserve">wird </w:t>
      </w:r>
      <w:r w:rsidR="005457A3">
        <w:rPr>
          <w:rFonts w:ascii="Arial" w:hAnsi="Arial" w:cs="Arial"/>
          <w:i/>
          <w:iCs/>
          <w:color w:val="000000"/>
        </w:rPr>
        <w:t xml:space="preserve">ein </w:t>
      </w:r>
      <w:r w:rsidR="0037608C">
        <w:rPr>
          <w:rFonts w:ascii="Arial" w:hAnsi="Arial" w:cs="Arial"/>
          <w:i/>
          <w:iCs/>
          <w:color w:val="000000"/>
        </w:rPr>
        <w:t xml:space="preserve">konstruktives und friedliches </w:t>
      </w:r>
      <w:r w:rsidR="005457A3">
        <w:rPr>
          <w:rFonts w:ascii="Arial" w:hAnsi="Arial" w:cs="Arial"/>
          <w:i/>
          <w:iCs/>
          <w:color w:val="000000"/>
        </w:rPr>
        <w:t>Miteinander ermöglicht</w:t>
      </w:r>
      <w:r w:rsidR="004867AE">
        <w:rPr>
          <w:rFonts w:ascii="Arial" w:hAnsi="Arial" w:cs="Arial"/>
          <w:i/>
          <w:iCs/>
          <w:color w:val="000000"/>
        </w:rPr>
        <w:t>.</w:t>
      </w:r>
      <w:r w:rsidR="005457A3">
        <w:rPr>
          <w:rFonts w:ascii="Arial" w:hAnsi="Arial" w:cs="Arial"/>
          <w:i/>
          <w:iCs/>
          <w:color w:val="000000"/>
        </w:rPr>
        <w:t xml:space="preserve">“ </w:t>
      </w:r>
      <w:r w:rsidR="005457A3">
        <w:rPr>
          <w:rFonts w:ascii="Arial" w:hAnsi="Arial" w:cs="Arial"/>
          <w:color w:val="000000"/>
        </w:rPr>
        <w:t xml:space="preserve">Großes </w:t>
      </w:r>
      <w:r w:rsidR="005457A3" w:rsidRPr="005457A3">
        <w:rPr>
          <w:rFonts w:ascii="Arial" w:hAnsi="Arial" w:cs="Arial"/>
          <w:color w:val="000000"/>
        </w:rPr>
        <w:t xml:space="preserve">Lob gab es </w:t>
      </w:r>
      <w:r w:rsidR="0037608C">
        <w:rPr>
          <w:rFonts w:ascii="Arial" w:hAnsi="Arial" w:cs="Arial"/>
          <w:color w:val="000000"/>
        </w:rPr>
        <w:t xml:space="preserve">auch </w:t>
      </w:r>
      <w:r w:rsidR="005457A3">
        <w:rPr>
          <w:rFonts w:ascii="Arial" w:hAnsi="Arial" w:cs="Arial"/>
          <w:color w:val="000000"/>
        </w:rPr>
        <w:t xml:space="preserve">für </w:t>
      </w:r>
      <w:r w:rsidR="005457A3" w:rsidRPr="005457A3">
        <w:rPr>
          <w:rFonts w:ascii="Arial" w:hAnsi="Arial" w:cs="Arial"/>
          <w:color w:val="000000"/>
        </w:rPr>
        <w:t xml:space="preserve">das Waldfondsgesetz, </w:t>
      </w:r>
      <w:r w:rsidR="0037608C">
        <w:rPr>
          <w:rFonts w:ascii="Arial" w:hAnsi="Arial" w:cs="Arial"/>
          <w:color w:val="000000"/>
        </w:rPr>
        <w:t>von dem</w:t>
      </w:r>
      <w:r w:rsidR="0037608C" w:rsidRPr="005457A3">
        <w:rPr>
          <w:rFonts w:ascii="Arial" w:hAnsi="Arial" w:cs="Arial"/>
          <w:color w:val="000000"/>
        </w:rPr>
        <w:t xml:space="preserve"> </w:t>
      </w:r>
      <w:r w:rsidR="005457A3">
        <w:rPr>
          <w:rFonts w:ascii="Arial" w:hAnsi="Arial" w:cs="Arial"/>
          <w:color w:val="000000"/>
        </w:rPr>
        <w:t xml:space="preserve">auch </w:t>
      </w:r>
      <w:r w:rsidR="005457A3" w:rsidRPr="005457A3">
        <w:rPr>
          <w:rFonts w:ascii="Arial" w:hAnsi="Arial" w:cs="Arial"/>
          <w:color w:val="000000"/>
        </w:rPr>
        <w:t xml:space="preserve">die </w:t>
      </w:r>
      <w:r w:rsidR="005457A3">
        <w:rPr>
          <w:rFonts w:ascii="Arial" w:hAnsi="Arial" w:cs="Arial"/>
          <w:color w:val="000000"/>
        </w:rPr>
        <w:t>nach de</w:t>
      </w:r>
      <w:r w:rsidR="00F1710E">
        <w:rPr>
          <w:rFonts w:ascii="Arial" w:hAnsi="Arial" w:cs="Arial"/>
          <w:color w:val="000000"/>
        </w:rPr>
        <w:t xml:space="preserve">n schwierigen letzten Jahren </w:t>
      </w:r>
      <w:r w:rsidR="005457A3">
        <w:rPr>
          <w:rFonts w:ascii="Arial" w:hAnsi="Arial" w:cs="Arial"/>
          <w:color w:val="000000"/>
        </w:rPr>
        <w:t xml:space="preserve">betroffenen </w:t>
      </w:r>
      <w:r w:rsidR="005457A3" w:rsidRPr="005457A3">
        <w:rPr>
          <w:rFonts w:ascii="Arial" w:hAnsi="Arial" w:cs="Arial"/>
          <w:color w:val="000000"/>
        </w:rPr>
        <w:t>steirischen Wälde</w:t>
      </w:r>
      <w:r w:rsidR="005457A3">
        <w:rPr>
          <w:rFonts w:ascii="Arial" w:hAnsi="Arial" w:cs="Arial"/>
          <w:color w:val="000000"/>
        </w:rPr>
        <w:t>r mit</w:t>
      </w:r>
      <w:r w:rsidR="00F1710E">
        <w:rPr>
          <w:rFonts w:ascii="Arial" w:hAnsi="Arial" w:cs="Arial"/>
          <w:color w:val="000000"/>
        </w:rPr>
        <w:t xml:space="preserve"> </w:t>
      </w:r>
      <w:r w:rsidR="005457A3">
        <w:rPr>
          <w:rFonts w:ascii="Arial" w:hAnsi="Arial" w:cs="Arial"/>
          <w:color w:val="000000"/>
        </w:rPr>
        <w:t>einbez</w:t>
      </w:r>
      <w:r w:rsidR="00F1710E">
        <w:rPr>
          <w:rFonts w:ascii="Arial" w:hAnsi="Arial" w:cs="Arial"/>
          <w:color w:val="000000"/>
        </w:rPr>
        <w:t xml:space="preserve">ogen </w:t>
      </w:r>
      <w:r w:rsidR="005457A3">
        <w:rPr>
          <w:rFonts w:ascii="Arial" w:hAnsi="Arial" w:cs="Arial"/>
          <w:color w:val="000000"/>
        </w:rPr>
        <w:t xml:space="preserve">und so </w:t>
      </w:r>
      <w:r w:rsidR="00F1710E">
        <w:rPr>
          <w:rFonts w:ascii="Arial" w:hAnsi="Arial" w:cs="Arial"/>
          <w:color w:val="000000"/>
        </w:rPr>
        <w:t xml:space="preserve">die notwendigen </w:t>
      </w:r>
      <w:r w:rsidR="005457A3">
        <w:rPr>
          <w:rFonts w:ascii="Arial" w:hAnsi="Arial" w:cs="Arial"/>
          <w:color w:val="000000"/>
        </w:rPr>
        <w:t>Aufforstung</w:t>
      </w:r>
      <w:r w:rsidR="00F1710E">
        <w:rPr>
          <w:rFonts w:ascii="Arial" w:hAnsi="Arial" w:cs="Arial"/>
          <w:color w:val="000000"/>
        </w:rPr>
        <w:t>en und Investitionen in die Zukunft</w:t>
      </w:r>
      <w:r w:rsidR="005457A3">
        <w:rPr>
          <w:rFonts w:ascii="Arial" w:hAnsi="Arial" w:cs="Arial"/>
          <w:color w:val="000000"/>
        </w:rPr>
        <w:t xml:space="preserve"> möglich </w:t>
      </w:r>
      <w:r w:rsidR="00F1710E">
        <w:rPr>
          <w:rFonts w:ascii="Arial" w:hAnsi="Arial" w:cs="Arial"/>
          <w:color w:val="000000"/>
        </w:rPr>
        <w:t>gemacht werden</w:t>
      </w:r>
      <w:r w:rsidR="005457A3">
        <w:rPr>
          <w:rFonts w:ascii="Arial" w:hAnsi="Arial" w:cs="Arial"/>
          <w:color w:val="000000"/>
        </w:rPr>
        <w:t xml:space="preserve">. </w:t>
      </w:r>
    </w:p>
    <w:p w14:paraId="39BB3FA0" w14:textId="099A122C" w:rsidR="00C346EC" w:rsidRDefault="00F1710E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Schwere </w:t>
      </w:r>
      <w:r w:rsidR="005457A3">
        <w:rPr>
          <w:rFonts w:ascii="Arial" w:hAnsi="Arial" w:cs="Arial"/>
          <w:color w:val="000000"/>
        </w:rPr>
        <w:t xml:space="preserve">Kritik gab es hingegen für </w:t>
      </w:r>
      <w:r w:rsidR="004867AE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>aktuelle</w:t>
      </w:r>
      <w:r w:rsidR="004867A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Entwicklungen</w:t>
      </w:r>
      <w:r w:rsidR="005457A3">
        <w:rPr>
          <w:rFonts w:ascii="Arial" w:hAnsi="Arial" w:cs="Arial"/>
          <w:color w:val="000000"/>
        </w:rPr>
        <w:t xml:space="preserve"> aus Brüssel, </w:t>
      </w:r>
      <w:r w:rsidR="009B1E2C">
        <w:rPr>
          <w:rFonts w:ascii="Arial" w:hAnsi="Arial" w:cs="Arial"/>
          <w:color w:val="000000"/>
        </w:rPr>
        <w:t>vor allem</w:t>
      </w:r>
      <w:r w:rsidR="005457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für </w:t>
      </w:r>
      <w:r w:rsidR="005457A3"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>EU-</w:t>
      </w:r>
      <w:r w:rsidR="005457A3">
        <w:rPr>
          <w:rFonts w:ascii="Arial" w:hAnsi="Arial" w:cs="Arial"/>
          <w:color w:val="000000"/>
        </w:rPr>
        <w:t xml:space="preserve">Biodiversitäts- und </w:t>
      </w:r>
      <w:r>
        <w:rPr>
          <w:rFonts w:ascii="Arial" w:hAnsi="Arial" w:cs="Arial"/>
          <w:color w:val="000000"/>
        </w:rPr>
        <w:t xml:space="preserve">die </w:t>
      </w:r>
      <w:r w:rsidR="005457A3">
        <w:rPr>
          <w:rFonts w:ascii="Arial" w:hAnsi="Arial" w:cs="Arial"/>
          <w:color w:val="000000"/>
        </w:rPr>
        <w:t>EU-Forststrategie</w:t>
      </w:r>
      <w:r w:rsidR="004867AE">
        <w:rPr>
          <w:rFonts w:ascii="Arial" w:hAnsi="Arial" w:cs="Arial"/>
          <w:color w:val="000000"/>
        </w:rPr>
        <w:t>.</w:t>
      </w:r>
      <w:r w:rsidR="005457A3">
        <w:rPr>
          <w:rFonts w:ascii="Arial" w:hAnsi="Arial" w:cs="Arial"/>
          <w:color w:val="000000"/>
        </w:rPr>
        <w:t xml:space="preserve"> </w:t>
      </w:r>
      <w:r w:rsidR="004867AE">
        <w:rPr>
          <w:rFonts w:ascii="Arial" w:hAnsi="Arial" w:cs="Arial"/>
          <w:color w:val="000000"/>
        </w:rPr>
        <w:t>„</w:t>
      </w:r>
      <w:r w:rsidR="0064048F" w:rsidRPr="000F7576">
        <w:rPr>
          <w:rFonts w:ascii="Arial" w:hAnsi="Arial" w:cs="Arial"/>
          <w:i/>
          <w:iCs/>
          <w:color w:val="000000"/>
        </w:rPr>
        <w:t>D</w:t>
      </w:r>
      <w:r w:rsidR="009B1E2C">
        <w:rPr>
          <w:rFonts w:ascii="Arial" w:hAnsi="Arial" w:cs="Arial"/>
          <w:i/>
          <w:iCs/>
          <w:color w:val="000000"/>
        </w:rPr>
        <w:t xml:space="preserve">ie nun vorliegenden </w:t>
      </w:r>
      <w:r w:rsidR="00D2381E" w:rsidRPr="000F7576">
        <w:rPr>
          <w:rFonts w:ascii="Arial" w:hAnsi="Arial" w:cs="Arial"/>
          <w:i/>
          <w:iCs/>
          <w:color w:val="000000"/>
        </w:rPr>
        <w:t xml:space="preserve">Strategien bezüglich Forst und Biodiversität, die </w:t>
      </w:r>
      <w:r w:rsidR="004867AE">
        <w:rPr>
          <w:rFonts w:ascii="Arial" w:hAnsi="Arial" w:cs="Arial"/>
          <w:i/>
          <w:iCs/>
          <w:color w:val="000000"/>
        </w:rPr>
        <w:t xml:space="preserve">auch </w:t>
      </w:r>
      <w:r w:rsidR="00D2381E" w:rsidRPr="000F7576">
        <w:rPr>
          <w:rFonts w:ascii="Arial" w:hAnsi="Arial" w:cs="Arial"/>
          <w:i/>
          <w:iCs/>
          <w:color w:val="000000"/>
        </w:rPr>
        <w:t>eine breite Außernutzung</w:t>
      </w:r>
      <w:r w:rsidR="000F7576" w:rsidRPr="000F7576">
        <w:rPr>
          <w:rFonts w:ascii="Arial" w:hAnsi="Arial" w:cs="Arial"/>
          <w:i/>
          <w:iCs/>
          <w:color w:val="000000"/>
        </w:rPr>
        <w:t>s</w:t>
      </w:r>
      <w:r w:rsidR="00D2381E" w:rsidRPr="000F7576">
        <w:rPr>
          <w:rFonts w:ascii="Arial" w:hAnsi="Arial" w:cs="Arial"/>
          <w:i/>
          <w:iCs/>
          <w:color w:val="000000"/>
        </w:rPr>
        <w:t>stellung vorsehen</w:t>
      </w:r>
      <w:r w:rsidR="009B1E2C">
        <w:rPr>
          <w:rFonts w:ascii="Arial" w:hAnsi="Arial" w:cs="Arial"/>
          <w:i/>
          <w:iCs/>
          <w:color w:val="000000"/>
        </w:rPr>
        <w:t xml:space="preserve">, </w:t>
      </w:r>
      <w:r w:rsidR="00D2381E" w:rsidRPr="000F7576">
        <w:rPr>
          <w:rFonts w:ascii="Arial" w:hAnsi="Arial" w:cs="Arial"/>
          <w:i/>
          <w:iCs/>
          <w:color w:val="000000"/>
        </w:rPr>
        <w:t xml:space="preserve">kommen nicht nur einer Enteignung von Privateigentum gleich, sondern untergraben auch unsere </w:t>
      </w:r>
      <w:r w:rsidR="009B1E2C">
        <w:rPr>
          <w:rFonts w:ascii="Arial" w:hAnsi="Arial" w:cs="Arial"/>
          <w:i/>
          <w:iCs/>
          <w:color w:val="000000"/>
        </w:rPr>
        <w:t>langjährigen</w:t>
      </w:r>
      <w:r w:rsidR="00D2381E" w:rsidRPr="000F7576">
        <w:rPr>
          <w:rFonts w:ascii="Arial" w:hAnsi="Arial" w:cs="Arial"/>
          <w:i/>
          <w:iCs/>
          <w:color w:val="000000"/>
        </w:rPr>
        <w:t xml:space="preserve"> Bestrebungen, den Wald durch eine nachhaltige Bewirtschaftung klimafit für </w:t>
      </w:r>
      <w:r w:rsidR="004867AE">
        <w:rPr>
          <w:rFonts w:ascii="Arial" w:hAnsi="Arial" w:cs="Arial"/>
          <w:i/>
          <w:iCs/>
          <w:color w:val="000000"/>
        </w:rPr>
        <w:t xml:space="preserve">die </w:t>
      </w:r>
      <w:r w:rsidR="009B1E2C">
        <w:rPr>
          <w:rFonts w:ascii="Arial" w:hAnsi="Arial" w:cs="Arial"/>
          <w:i/>
          <w:iCs/>
          <w:color w:val="000000"/>
        </w:rPr>
        <w:t>nächste</w:t>
      </w:r>
      <w:r w:rsidR="004867AE">
        <w:rPr>
          <w:rFonts w:ascii="Arial" w:hAnsi="Arial" w:cs="Arial"/>
          <w:i/>
          <w:iCs/>
          <w:color w:val="000000"/>
        </w:rPr>
        <w:t>n</w:t>
      </w:r>
      <w:r w:rsidR="009B1E2C">
        <w:rPr>
          <w:rFonts w:ascii="Arial" w:hAnsi="Arial" w:cs="Arial"/>
          <w:i/>
          <w:iCs/>
          <w:color w:val="000000"/>
        </w:rPr>
        <w:t xml:space="preserve"> Generationen</w:t>
      </w:r>
      <w:r w:rsidR="00D2381E" w:rsidRPr="000F7576">
        <w:rPr>
          <w:rFonts w:ascii="Arial" w:hAnsi="Arial" w:cs="Arial"/>
          <w:i/>
          <w:iCs/>
          <w:color w:val="000000"/>
        </w:rPr>
        <w:t xml:space="preserve"> zu machen</w:t>
      </w:r>
      <w:r w:rsidR="002A3B04" w:rsidRPr="000F7576">
        <w:rPr>
          <w:rFonts w:ascii="Arial" w:hAnsi="Arial" w:cs="Arial"/>
          <w:i/>
          <w:iCs/>
          <w:color w:val="000000"/>
        </w:rPr>
        <w:t>.</w:t>
      </w:r>
      <w:r w:rsidR="004867AE">
        <w:rPr>
          <w:rFonts w:ascii="Arial" w:hAnsi="Arial" w:cs="Arial"/>
          <w:i/>
          <w:iCs/>
          <w:color w:val="000000"/>
        </w:rPr>
        <w:t xml:space="preserve"> </w:t>
      </w:r>
      <w:r w:rsidR="009B1E2C">
        <w:rPr>
          <w:rFonts w:ascii="Arial" w:hAnsi="Arial" w:cs="Arial"/>
          <w:i/>
          <w:iCs/>
          <w:color w:val="000000"/>
        </w:rPr>
        <w:t xml:space="preserve">Zu glauben, dass durch derartige </w:t>
      </w:r>
      <w:r w:rsidR="008944A6">
        <w:rPr>
          <w:rFonts w:ascii="Arial" w:hAnsi="Arial" w:cs="Arial"/>
          <w:i/>
          <w:iCs/>
          <w:color w:val="000000"/>
        </w:rPr>
        <w:t xml:space="preserve">Vorhaben </w:t>
      </w:r>
      <w:r w:rsidR="009B1E2C">
        <w:rPr>
          <w:rFonts w:ascii="Arial" w:hAnsi="Arial" w:cs="Arial"/>
          <w:i/>
          <w:iCs/>
          <w:color w:val="000000"/>
        </w:rPr>
        <w:t>ein höhere</w:t>
      </w:r>
      <w:r w:rsidR="004867AE">
        <w:rPr>
          <w:rFonts w:ascii="Arial" w:hAnsi="Arial" w:cs="Arial"/>
          <w:i/>
          <w:iCs/>
          <w:color w:val="000000"/>
        </w:rPr>
        <w:t>r</w:t>
      </w:r>
      <w:r w:rsidR="009B1E2C">
        <w:rPr>
          <w:rFonts w:ascii="Arial" w:hAnsi="Arial" w:cs="Arial"/>
          <w:i/>
          <w:iCs/>
          <w:color w:val="000000"/>
        </w:rPr>
        <w:t xml:space="preserve"> Klimaeffekt entstehen würde als durch die Substitution von Erdöl </w:t>
      </w:r>
      <w:r w:rsidR="004867AE">
        <w:rPr>
          <w:rFonts w:ascii="Arial" w:hAnsi="Arial" w:cs="Arial"/>
          <w:i/>
          <w:iCs/>
          <w:color w:val="000000"/>
        </w:rPr>
        <w:t>in einer nachhaltigen Bioökonomie</w:t>
      </w:r>
      <w:r w:rsidR="009B1E2C">
        <w:rPr>
          <w:rFonts w:ascii="Arial" w:hAnsi="Arial" w:cs="Arial"/>
          <w:i/>
          <w:iCs/>
          <w:color w:val="000000"/>
        </w:rPr>
        <w:t>, ist ein</w:t>
      </w:r>
      <w:r w:rsidR="004867AE">
        <w:rPr>
          <w:rFonts w:ascii="Arial" w:hAnsi="Arial" w:cs="Arial"/>
          <w:i/>
          <w:iCs/>
          <w:color w:val="000000"/>
        </w:rPr>
        <w:t xml:space="preserve"> fataler</w:t>
      </w:r>
      <w:r w:rsidR="009B1E2C">
        <w:rPr>
          <w:rFonts w:ascii="Arial" w:hAnsi="Arial" w:cs="Arial"/>
          <w:i/>
          <w:iCs/>
          <w:color w:val="000000"/>
        </w:rPr>
        <w:t xml:space="preserve"> Irrweg</w:t>
      </w:r>
      <w:r w:rsidR="005E513A">
        <w:rPr>
          <w:rFonts w:ascii="Arial" w:hAnsi="Arial" w:cs="Arial"/>
          <w:i/>
          <w:iCs/>
          <w:color w:val="000000"/>
        </w:rPr>
        <w:t>. Österreich kann auf eine international anerkannte nachhaltige Forstbewirtschaftung verweisen, eine Verschiebung der Forstkompetenz nach Brüssel wird vor diesem Hintergrund strikt abgelehnt</w:t>
      </w:r>
      <w:r w:rsidR="009B1E2C">
        <w:rPr>
          <w:rFonts w:ascii="Arial" w:hAnsi="Arial" w:cs="Arial"/>
          <w:i/>
          <w:iCs/>
          <w:color w:val="000000"/>
        </w:rPr>
        <w:t>“</w:t>
      </w:r>
      <w:r w:rsidR="005E513A">
        <w:rPr>
          <w:rFonts w:ascii="Arial" w:hAnsi="Arial" w:cs="Arial"/>
          <w:i/>
          <w:iCs/>
          <w:color w:val="000000"/>
        </w:rPr>
        <w:t>,</w:t>
      </w:r>
      <w:r w:rsidR="004867AE" w:rsidRPr="004A102F">
        <w:rPr>
          <w:rFonts w:ascii="Arial" w:hAnsi="Arial" w:cs="Arial"/>
          <w:iCs/>
          <w:color w:val="000000"/>
        </w:rPr>
        <w:t xml:space="preserve"> </w:t>
      </w:r>
      <w:r w:rsidR="004867AE">
        <w:rPr>
          <w:rFonts w:ascii="Arial" w:hAnsi="Arial" w:cs="Arial"/>
          <w:iCs/>
          <w:color w:val="000000"/>
        </w:rPr>
        <w:t>wies</w:t>
      </w:r>
      <w:r w:rsidR="004867AE" w:rsidRPr="004A102F">
        <w:rPr>
          <w:rFonts w:ascii="Arial" w:hAnsi="Arial" w:cs="Arial"/>
          <w:iCs/>
          <w:color w:val="000000"/>
        </w:rPr>
        <w:t xml:space="preserve"> Obmann Croy</w:t>
      </w:r>
      <w:r w:rsidR="004867AE">
        <w:rPr>
          <w:rFonts w:ascii="Arial" w:hAnsi="Arial" w:cs="Arial"/>
          <w:iCs/>
          <w:color w:val="000000"/>
        </w:rPr>
        <w:t xml:space="preserve"> auf die Fehlentwicklungen in diesen EU-</w:t>
      </w:r>
      <w:r w:rsidR="008944A6">
        <w:rPr>
          <w:rFonts w:ascii="Arial" w:hAnsi="Arial" w:cs="Arial"/>
          <w:iCs/>
          <w:color w:val="000000"/>
        </w:rPr>
        <w:t>Politiken</w:t>
      </w:r>
      <w:r w:rsidR="004867AE">
        <w:rPr>
          <w:rFonts w:ascii="Arial" w:hAnsi="Arial" w:cs="Arial"/>
          <w:iCs/>
          <w:color w:val="000000"/>
        </w:rPr>
        <w:t xml:space="preserve"> hin.</w:t>
      </w:r>
    </w:p>
    <w:p w14:paraId="1862044B" w14:textId="034B7A74" w:rsidR="005C2C08" w:rsidRPr="004A102F" w:rsidRDefault="005C2C08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iCs/>
          <w:color w:val="000000"/>
        </w:rPr>
      </w:pPr>
    </w:p>
    <w:p w14:paraId="01A57961" w14:textId="5717AB19" w:rsidR="005C2C08" w:rsidRPr="004A102F" w:rsidRDefault="004867AE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Generalsekretär Bernhard Budil vom österreichischen Dachverband bekräftigte die vorgetragenen Ausführungen und ergänzte mit </w:t>
      </w:r>
      <w:r w:rsidR="005F04F3">
        <w:rPr>
          <w:rFonts w:ascii="Arial" w:hAnsi="Arial" w:cs="Arial"/>
          <w:iCs/>
          <w:color w:val="000000"/>
        </w:rPr>
        <w:t xml:space="preserve">herber Kritik an der aktuellen Vorlage einer nationalen Biodiversitätsstrategie durch das Klimaministerium, die mit völlig unrealistischen Zielsetzungen eine nachhaltige Forstwirtschaft in Österreich gefährdet. </w:t>
      </w:r>
      <w:r w:rsidR="005F04F3" w:rsidRPr="004A102F">
        <w:rPr>
          <w:rFonts w:ascii="Arial" w:hAnsi="Arial" w:cs="Arial"/>
          <w:i/>
          <w:iCs/>
          <w:color w:val="000000"/>
        </w:rPr>
        <w:t>„Technisch und politisch unerreichbare Ziele in einer Strategie der Bundesregierung vorzusehen</w:t>
      </w:r>
      <w:r w:rsidR="005F04F3">
        <w:rPr>
          <w:rFonts w:ascii="Arial" w:hAnsi="Arial" w:cs="Arial"/>
          <w:i/>
          <w:iCs/>
          <w:color w:val="000000"/>
        </w:rPr>
        <w:t xml:space="preserve"> widerspricht einer seriösen Politikgestaltung, wie sie von einer demokratisch legitimierten Vertretung wohl erwartet werden darf</w:t>
      </w:r>
      <w:r w:rsidR="005F04F3" w:rsidRPr="003C459D">
        <w:rPr>
          <w:rFonts w:ascii="Arial" w:hAnsi="Arial" w:cs="Arial"/>
          <w:i/>
          <w:iCs/>
          <w:color w:val="000000"/>
        </w:rPr>
        <w:t>“</w:t>
      </w:r>
      <w:r w:rsidR="005F04F3" w:rsidRPr="004A102F">
        <w:rPr>
          <w:rFonts w:ascii="Arial" w:hAnsi="Arial" w:cs="Arial"/>
          <w:iCs/>
          <w:color w:val="000000"/>
        </w:rPr>
        <w:t xml:space="preserve">, </w:t>
      </w:r>
      <w:r w:rsidR="005F04F3">
        <w:rPr>
          <w:rFonts w:ascii="Arial" w:hAnsi="Arial" w:cs="Arial"/>
          <w:iCs/>
          <w:color w:val="000000"/>
        </w:rPr>
        <w:t>analysiert Budil den derzeit in Diskussion befindlichen Strategieentwurf.</w:t>
      </w:r>
    </w:p>
    <w:p w14:paraId="335B2125" w14:textId="4A134E59" w:rsidR="00A23616" w:rsidRPr="003C459D" w:rsidRDefault="00A23616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</w:rPr>
      </w:pPr>
    </w:p>
    <w:p w14:paraId="66DF2E96" w14:textId="3D335557" w:rsidR="008E02C4" w:rsidRDefault="005F04F3" w:rsidP="00AA67B1">
      <w:pPr>
        <w:spacing w:after="0" w:line="300" w:lineRule="exact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Der Grüne Abend im Schloss Gabelhofen stand dann vollkommen im Zeichen zukunftsorientierter Gespräche mit den geladenen Gästen aus Politik, Wirtschaft und </w:t>
      </w:r>
      <w:r>
        <w:rPr>
          <w:rFonts w:ascii="Arial" w:hAnsi="Arial" w:cs="Arial"/>
          <w:bCs/>
          <w:iCs/>
          <w:color w:val="000000" w:themeColor="text1"/>
        </w:rPr>
        <w:lastRenderedPageBreak/>
        <w:t xml:space="preserve">Gesellschaft. Landesrat Johann Seitinger hob die professionelle und gute </w:t>
      </w:r>
      <w:r w:rsidR="00F55A34">
        <w:rPr>
          <w:rFonts w:ascii="Arial" w:hAnsi="Arial" w:cs="Arial"/>
          <w:bCs/>
          <w:iCs/>
          <w:color w:val="000000" w:themeColor="text1"/>
        </w:rPr>
        <w:t xml:space="preserve">Gesprächsbasis mit den Land&amp;Forst Betrieben Steiermark hervor und gab einen Überblick über die gemeinsamen Herausforderungen für eine zukunftsorientierte steirische Landbewirtschaftung. </w:t>
      </w:r>
      <w:r w:rsidR="00983CBF">
        <w:rPr>
          <w:rFonts w:ascii="Arial" w:hAnsi="Arial" w:cs="Arial"/>
          <w:bCs/>
          <w:iCs/>
          <w:color w:val="000000" w:themeColor="text1"/>
        </w:rPr>
        <w:t xml:space="preserve">An Frau Abgeordnete zum Europäischen Parlament Simone Schmiedtbauer wurde eine „Gelbweste“ mit klarer Botschaft zur EU-Waldstrategie übergeben. </w:t>
      </w:r>
      <w:r w:rsidR="00F55A34">
        <w:rPr>
          <w:rFonts w:ascii="Arial" w:hAnsi="Arial" w:cs="Arial"/>
          <w:bCs/>
          <w:iCs/>
          <w:color w:val="000000" w:themeColor="text1"/>
        </w:rPr>
        <w:t xml:space="preserve">Unter Einhaltung aller Corona bedingten Sicherheitsvorkehrungen konnte der Grüne Abend aber auch noch einen gemütlichen Ausklang mit der Möglichkeit für die </w:t>
      </w:r>
      <w:r w:rsidR="003C459D">
        <w:rPr>
          <w:rFonts w:ascii="Arial" w:hAnsi="Arial" w:cs="Arial"/>
          <w:bCs/>
          <w:iCs/>
          <w:color w:val="000000" w:themeColor="text1"/>
        </w:rPr>
        <w:t xml:space="preserve">bereits </w:t>
      </w:r>
      <w:r w:rsidR="00F55A34">
        <w:rPr>
          <w:rFonts w:ascii="Arial" w:hAnsi="Arial" w:cs="Arial"/>
          <w:bCs/>
          <w:iCs/>
          <w:color w:val="000000" w:themeColor="text1"/>
        </w:rPr>
        <w:t>traditionellen Netzwerkgespräche finden.</w:t>
      </w:r>
    </w:p>
    <w:p w14:paraId="7482FAA4" w14:textId="77777777" w:rsidR="00F55A34" w:rsidRDefault="00F55A34" w:rsidP="00AA67B1">
      <w:pPr>
        <w:spacing w:after="0" w:line="300" w:lineRule="exact"/>
        <w:jc w:val="both"/>
        <w:rPr>
          <w:rFonts w:ascii="Arial" w:hAnsi="Arial" w:cs="Arial"/>
          <w:bCs/>
          <w:iCs/>
          <w:color w:val="000000" w:themeColor="text1"/>
        </w:rPr>
      </w:pPr>
    </w:p>
    <w:p w14:paraId="13641BDD" w14:textId="77777777" w:rsidR="008E02C4" w:rsidRDefault="008E02C4" w:rsidP="00AA67B1">
      <w:pPr>
        <w:spacing w:after="0" w:line="300" w:lineRule="exact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594247EA" w14:textId="1B0B1653" w:rsidR="00BD2E19" w:rsidRPr="009E0B48" w:rsidRDefault="00BD2E19" w:rsidP="00AA67B1">
      <w:pPr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</w:rPr>
      </w:pPr>
      <w:r w:rsidRPr="009E0B48">
        <w:rPr>
          <w:rFonts w:ascii="Arial" w:hAnsi="Arial" w:cs="Arial"/>
          <w:bCs/>
          <w:i/>
          <w:iCs/>
          <w:color w:val="000000" w:themeColor="text1"/>
        </w:rPr>
        <w:t>Die</w:t>
      </w:r>
      <w:r w:rsidR="00523D10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9E0B48">
        <w:rPr>
          <w:rFonts w:ascii="Arial" w:hAnsi="Arial" w:cs="Arial"/>
          <w:bCs/>
          <w:i/>
          <w:iCs/>
          <w:color w:val="000000" w:themeColor="text1"/>
        </w:rPr>
        <w:t>Land&amp;Forst Betriebe Österreich</w:t>
      </w:r>
      <w:r w:rsidRPr="009E0B48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</w:t>
      </w:r>
      <w:r w:rsidR="00A813F0">
        <w:rPr>
          <w:rFonts w:ascii="Arial" w:hAnsi="Arial" w:cs="Arial"/>
          <w:i/>
          <w:iCs/>
          <w:color w:val="000000" w:themeColor="text1"/>
        </w:rPr>
        <w:t>Viertel</w:t>
      </w:r>
      <w:r w:rsidR="00A813F0" w:rsidRPr="009E0B48">
        <w:rPr>
          <w:rFonts w:ascii="Arial" w:hAnsi="Arial" w:cs="Arial"/>
          <w:i/>
          <w:iCs/>
          <w:color w:val="000000" w:themeColor="text1"/>
        </w:rPr>
        <w:t xml:space="preserve"> </w:t>
      </w:r>
      <w:r w:rsidRPr="009E0B48">
        <w:rPr>
          <w:rFonts w:ascii="Arial" w:hAnsi="Arial" w:cs="Arial"/>
          <w:i/>
          <w:iCs/>
          <w:color w:val="000000" w:themeColor="text1"/>
        </w:rPr>
        <w:t xml:space="preserve">des österreichischen Waldes und produzieren jede fünfte Tonne des österreichischen Getreides. </w:t>
      </w:r>
    </w:p>
    <w:p w14:paraId="5ECDC0A3" w14:textId="77777777" w:rsidR="00BD2E19" w:rsidRPr="000F543E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</w:p>
    <w:bookmarkEnd w:id="0"/>
    <w:p w14:paraId="5389CDE8" w14:textId="77777777" w:rsidR="00BD2E19" w:rsidRDefault="00BD2E19" w:rsidP="00BD2E19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66404E2" w14:textId="07A8030D" w:rsidR="00BD2E19" w:rsidRPr="00CD6BE7" w:rsidRDefault="00BD2E19" w:rsidP="00BD2E19">
      <w:pPr>
        <w:pStyle w:val="Default"/>
        <w:jc w:val="right"/>
        <w:rPr>
          <w:sz w:val="22"/>
          <w:szCs w:val="22"/>
        </w:rPr>
      </w:pPr>
      <w:r w:rsidRPr="00CD6BE7">
        <w:rPr>
          <w:b/>
          <w:bCs/>
          <w:i/>
          <w:iCs/>
          <w:sz w:val="22"/>
          <w:szCs w:val="22"/>
        </w:rPr>
        <w:t>Kontakt</w:t>
      </w:r>
    </w:p>
    <w:p w14:paraId="161C1983" w14:textId="77777777" w:rsidR="00BD2E19" w:rsidRPr="00CD6BE7" w:rsidRDefault="00BD2E19" w:rsidP="00BD2E19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Land&amp;Forst Betriebe Österreich</w:t>
      </w:r>
    </w:p>
    <w:p w14:paraId="4F0B6E09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Thomas von Gelmini</w:t>
      </w:r>
    </w:p>
    <w:p w14:paraId="048938FF" w14:textId="77777777" w:rsidR="00BD2E19" w:rsidRPr="00CD6BE7" w:rsidRDefault="00BD2E19" w:rsidP="00BD2E19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Presse und Öffentlichkeitsarbeit</w:t>
      </w:r>
    </w:p>
    <w:p w14:paraId="1F5C4D6E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Tel.: +43 (0)1 5330227 21</w:t>
      </w:r>
    </w:p>
    <w:p w14:paraId="331330AE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Mobil: +43 (0) 664 149 16 15</w:t>
      </w:r>
    </w:p>
    <w:p w14:paraId="023F5423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E-Mail: </w:t>
      </w:r>
      <w:hyperlink r:id="rId6" w:history="1">
        <w:r>
          <w:rPr>
            <w:rStyle w:val="Hyperlink"/>
            <w:i/>
            <w:iCs/>
            <w:sz w:val="22"/>
            <w:szCs w:val="22"/>
          </w:rPr>
          <w:t>gelmini</w:t>
        </w:r>
        <w:r w:rsidRPr="00CD6BE7">
          <w:rPr>
            <w:rStyle w:val="Hyperlink"/>
            <w:i/>
            <w:iCs/>
            <w:sz w:val="22"/>
            <w:szCs w:val="22"/>
          </w:rPr>
          <w:t>@landforstbetriebe.at</w:t>
        </w:r>
      </w:hyperlink>
    </w:p>
    <w:p w14:paraId="3C5C1903" w14:textId="640AA6A5" w:rsidR="00853AD3" w:rsidRDefault="00BD2E19" w:rsidP="00BD2E19">
      <w:pPr>
        <w:ind w:left="5664"/>
      </w:pPr>
      <w:r>
        <w:rPr>
          <w:i/>
          <w:iCs/>
        </w:rPr>
        <w:t xml:space="preserve">           </w:t>
      </w:r>
      <w:r w:rsidRPr="00CD6BE7">
        <w:rPr>
          <w:i/>
          <w:iCs/>
        </w:rPr>
        <w:t xml:space="preserve">Web: </w:t>
      </w:r>
      <w:hyperlink r:id="rId7" w:history="1">
        <w:r w:rsidRPr="00CD6BE7">
          <w:rPr>
            <w:rStyle w:val="Hyperlink"/>
            <w:i/>
            <w:iCs/>
          </w:rPr>
          <w:t>www.landforstbetriebe.at</w:t>
        </w:r>
      </w:hyperlink>
    </w:p>
    <w:sectPr w:rsidR="00853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AC0"/>
    <w:multiLevelType w:val="hybridMultilevel"/>
    <w:tmpl w:val="17CC50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A7C"/>
    <w:multiLevelType w:val="hybridMultilevel"/>
    <w:tmpl w:val="53AE9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9"/>
    <w:rsid w:val="000827D5"/>
    <w:rsid w:val="000B0A76"/>
    <w:rsid w:val="000D54A6"/>
    <w:rsid w:val="000F7576"/>
    <w:rsid w:val="00187D00"/>
    <w:rsid w:val="00213871"/>
    <w:rsid w:val="0022336D"/>
    <w:rsid w:val="00223C0A"/>
    <w:rsid w:val="00295703"/>
    <w:rsid w:val="0029785F"/>
    <w:rsid w:val="002A2387"/>
    <w:rsid w:val="002A2B02"/>
    <w:rsid w:val="002A3B04"/>
    <w:rsid w:val="002A7A2D"/>
    <w:rsid w:val="002C73C6"/>
    <w:rsid w:val="002D02F8"/>
    <w:rsid w:val="003175CA"/>
    <w:rsid w:val="00324FF3"/>
    <w:rsid w:val="00375FD9"/>
    <w:rsid w:val="0037608C"/>
    <w:rsid w:val="00376FEF"/>
    <w:rsid w:val="003C273D"/>
    <w:rsid w:val="003C459D"/>
    <w:rsid w:val="003E4AE4"/>
    <w:rsid w:val="003F137C"/>
    <w:rsid w:val="00427314"/>
    <w:rsid w:val="00442BED"/>
    <w:rsid w:val="00445D1D"/>
    <w:rsid w:val="004565B4"/>
    <w:rsid w:val="00485974"/>
    <w:rsid w:val="004867AE"/>
    <w:rsid w:val="004924EA"/>
    <w:rsid w:val="00493929"/>
    <w:rsid w:val="004A102F"/>
    <w:rsid w:val="004C7787"/>
    <w:rsid w:val="004E53BA"/>
    <w:rsid w:val="004F63A9"/>
    <w:rsid w:val="005009F2"/>
    <w:rsid w:val="00511FDA"/>
    <w:rsid w:val="00523D10"/>
    <w:rsid w:val="00530FF5"/>
    <w:rsid w:val="00535049"/>
    <w:rsid w:val="005457A3"/>
    <w:rsid w:val="00552FA9"/>
    <w:rsid w:val="00572DF2"/>
    <w:rsid w:val="00583F39"/>
    <w:rsid w:val="00584E4A"/>
    <w:rsid w:val="005C2C08"/>
    <w:rsid w:val="005E513A"/>
    <w:rsid w:val="005F04F3"/>
    <w:rsid w:val="00600D5E"/>
    <w:rsid w:val="0062162A"/>
    <w:rsid w:val="0064048F"/>
    <w:rsid w:val="006B3FE4"/>
    <w:rsid w:val="006E48D4"/>
    <w:rsid w:val="00750599"/>
    <w:rsid w:val="00810C52"/>
    <w:rsid w:val="00853AD3"/>
    <w:rsid w:val="00863A98"/>
    <w:rsid w:val="008944A6"/>
    <w:rsid w:val="008A632C"/>
    <w:rsid w:val="008D7D57"/>
    <w:rsid w:val="008E02C4"/>
    <w:rsid w:val="008F4EA9"/>
    <w:rsid w:val="00916CE6"/>
    <w:rsid w:val="009321B9"/>
    <w:rsid w:val="00972A35"/>
    <w:rsid w:val="00983CBF"/>
    <w:rsid w:val="009B1E2C"/>
    <w:rsid w:val="00A23616"/>
    <w:rsid w:val="00A50781"/>
    <w:rsid w:val="00A813F0"/>
    <w:rsid w:val="00AA67B1"/>
    <w:rsid w:val="00AE32F9"/>
    <w:rsid w:val="00B1766D"/>
    <w:rsid w:val="00B34653"/>
    <w:rsid w:val="00BC1D77"/>
    <w:rsid w:val="00BC66CC"/>
    <w:rsid w:val="00BC7267"/>
    <w:rsid w:val="00BD2E19"/>
    <w:rsid w:val="00BF248D"/>
    <w:rsid w:val="00C017B9"/>
    <w:rsid w:val="00C01CAD"/>
    <w:rsid w:val="00C346EC"/>
    <w:rsid w:val="00C40D1E"/>
    <w:rsid w:val="00C84ED7"/>
    <w:rsid w:val="00C94FB8"/>
    <w:rsid w:val="00D04276"/>
    <w:rsid w:val="00D15479"/>
    <w:rsid w:val="00D2381E"/>
    <w:rsid w:val="00D96BB7"/>
    <w:rsid w:val="00DA13D3"/>
    <w:rsid w:val="00DC0B89"/>
    <w:rsid w:val="00E2041D"/>
    <w:rsid w:val="00E3398C"/>
    <w:rsid w:val="00EE6FDF"/>
    <w:rsid w:val="00EF02B3"/>
    <w:rsid w:val="00F15715"/>
    <w:rsid w:val="00F1710E"/>
    <w:rsid w:val="00F55A34"/>
    <w:rsid w:val="00F668B5"/>
    <w:rsid w:val="00F8461B"/>
    <w:rsid w:val="00F87F64"/>
    <w:rsid w:val="00FB5B97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9C7"/>
  <w15:chartTrackingRefBased/>
  <w15:docId w15:val="{133D1EBF-9E06-4634-9EEF-766AC0C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E19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BD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C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forstbetrieb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erl@landforstbetriebe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Thomas von Gelmini</cp:lastModifiedBy>
  <cp:revision>3</cp:revision>
  <cp:lastPrinted>2021-08-27T07:12:00Z</cp:lastPrinted>
  <dcterms:created xsi:type="dcterms:W3CDTF">2021-08-27T07:49:00Z</dcterms:created>
  <dcterms:modified xsi:type="dcterms:W3CDTF">2021-08-27T09:45:00Z</dcterms:modified>
</cp:coreProperties>
</file>