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Pr="00E96FF6" w:rsidRDefault="00FC535C" w:rsidP="00377677">
      <w:pPr>
        <w:spacing w:after="0" w:line="240" w:lineRule="auto"/>
        <w:jc w:val="both"/>
        <w:rPr>
          <w:rFonts w:ascii="Arial" w:hAnsi="Arial" w:cs="Arial"/>
          <w:b/>
          <w:sz w:val="20"/>
        </w:rPr>
      </w:pPr>
      <w:r w:rsidRPr="00E96FF6">
        <w:rPr>
          <w:rFonts w:ascii="Arial" w:hAnsi="Arial" w:cs="Arial"/>
          <w:b/>
          <w:noProof/>
          <w:sz w:val="20"/>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35C" w:rsidRPr="00AC77D7" w:rsidRDefault="00FC535C" w:rsidP="00377677">
      <w:pPr>
        <w:spacing w:after="0" w:line="240" w:lineRule="auto"/>
        <w:rPr>
          <w:rFonts w:ascii="Arial" w:hAnsi="Arial" w:cs="Arial"/>
        </w:rPr>
      </w:pPr>
      <w:r w:rsidRPr="00AC77D7">
        <w:rPr>
          <w:rFonts w:ascii="Arial" w:hAnsi="Arial" w:cs="Arial"/>
          <w:b/>
          <w:sz w:val="24"/>
        </w:rPr>
        <w:t>PRESSEINFORMATION</w:t>
      </w:r>
      <w:r w:rsidRPr="00AC77D7">
        <w:rPr>
          <w:rFonts w:ascii="Arial" w:hAnsi="Arial" w:cs="Arial"/>
          <w:b/>
          <w:sz w:val="24"/>
        </w:rPr>
        <w:br/>
      </w:r>
      <w:r w:rsidRPr="00AC77D7">
        <w:rPr>
          <w:rFonts w:ascii="Arial" w:hAnsi="Arial" w:cs="Arial"/>
        </w:rPr>
        <w:t>Wien</w:t>
      </w:r>
      <w:r w:rsidRPr="00EE028F">
        <w:rPr>
          <w:rFonts w:ascii="Arial" w:hAnsi="Arial" w:cs="Arial"/>
        </w:rPr>
        <w:t>,</w:t>
      </w:r>
      <w:r w:rsidR="006779DE">
        <w:rPr>
          <w:rFonts w:ascii="Arial" w:hAnsi="Arial" w:cs="Arial"/>
        </w:rPr>
        <w:t xml:space="preserve"> 1</w:t>
      </w:r>
      <w:r w:rsidR="009149DF">
        <w:rPr>
          <w:rFonts w:ascii="Arial" w:hAnsi="Arial" w:cs="Arial"/>
        </w:rPr>
        <w:t>7</w:t>
      </w:r>
      <w:r w:rsidR="006779DE">
        <w:rPr>
          <w:rFonts w:ascii="Arial" w:hAnsi="Arial" w:cs="Arial"/>
        </w:rPr>
        <w:t>.</w:t>
      </w:r>
      <w:r w:rsidRPr="00EE028F">
        <w:rPr>
          <w:rFonts w:ascii="Arial" w:hAnsi="Arial" w:cs="Arial"/>
        </w:rPr>
        <w:t xml:space="preserve"> </w:t>
      </w:r>
      <w:r w:rsidR="00DF1747">
        <w:rPr>
          <w:rFonts w:ascii="Arial" w:hAnsi="Arial" w:cs="Arial"/>
        </w:rPr>
        <w:t>Jänner 2019</w:t>
      </w:r>
    </w:p>
    <w:p w:rsidR="00FC535C" w:rsidRPr="00E96FF6" w:rsidRDefault="00FC535C" w:rsidP="00377677">
      <w:pPr>
        <w:spacing w:after="0" w:line="240" w:lineRule="auto"/>
        <w:jc w:val="both"/>
        <w:rPr>
          <w:rFonts w:ascii="Arial" w:hAnsi="Arial" w:cs="Arial"/>
        </w:rPr>
      </w:pPr>
    </w:p>
    <w:p w:rsidR="00DE2FB6" w:rsidRPr="00DE2FB6" w:rsidRDefault="003213B1" w:rsidP="000C7D3E">
      <w:pPr>
        <w:spacing w:after="0" w:line="240" w:lineRule="auto"/>
        <w:rPr>
          <w:rFonts w:ascii="Arial" w:hAnsi="Arial" w:cs="Arial"/>
          <w:b/>
          <w:sz w:val="32"/>
        </w:rPr>
      </w:pPr>
      <w:r>
        <w:rPr>
          <w:rFonts w:ascii="Arial" w:hAnsi="Arial" w:cs="Arial"/>
          <w:b/>
          <w:sz w:val="32"/>
        </w:rPr>
        <w:t>Wintersport und Wildtiere</w:t>
      </w:r>
      <w:r w:rsidR="005B2556">
        <w:rPr>
          <w:rFonts w:ascii="Arial" w:hAnsi="Arial" w:cs="Arial"/>
          <w:b/>
          <w:sz w:val="32"/>
        </w:rPr>
        <w:t xml:space="preserve"> – Verantwortung </w:t>
      </w:r>
      <w:r w:rsidR="001D2C21">
        <w:rPr>
          <w:rFonts w:ascii="Arial" w:hAnsi="Arial" w:cs="Arial"/>
          <w:b/>
          <w:sz w:val="32"/>
        </w:rPr>
        <w:t xml:space="preserve">übernehmen </w:t>
      </w:r>
    </w:p>
    <w:p w:rsidR="007221E3" w:rsidRDefault="007221E3" w:rsidP="00AC77D7">
      <w:pPr>
        <w:spacing w:after="0" w:line="240" w:lineRule="auto"/>
        <w:jc w:val="both"/>
        <w:rPr>
          <w:rFonts w:ascii="Arial" w:hAnsi="Arial" w:cs="Arial"/>
        </w:rPr>
      </w:pPr>
    </w:p>
    <w:p w:rsidR="00A00ECE" w:rsidRDefault="000C7D3E" w:rsidP="00AC77D7">
      <w:pPr>
        <w:spacing w:after="0" w:line="240" w:lineRule="auto"/>
        <w:jc w:val="both"/>
        <w:rPr>
          <w:rFonts w:ascii="Arial" w:hAnsi="Arial" w:cs="Arial"/>
        </w:rPr>
      </w:pPr>
      <w:r>
        <w:rPr>
          <w:rFonts w:ascii="Arial" w:hAnsi="Arial" w:cs="Arial"/>
        </w:rPr>
        <w:t>Seit Tagen und Wo</w:t>
      </w:r>
      <w:r w:rsidR="001349F2">
        <w:rPr>
          <w:rFonts w:ascii="Arial" w:hAnsi="Arial" w:cs="Arial"/>
        </w:rPr>
        <w:t xml:space="preserve">chen beschäftigt die aktuelle Wettersituation </w:t>
      </w:r>
      <w:r w:rsidR="002034AF">
        <w:rPr>
          <w:rFonts w:ascii="Arial" w:hAnsi="Arial" w:cs="Arial"/>
        </w:rPr>
        <w:t>ganz</w:t>
      </w:r>
      <w:r w:rsidR="001349F2">
        <w:rPr>
          <w:rFonts w:ascii="Arial" w:hAnsi="Arial" w:cs="Arial"/>
        </w:rPr>
        <w:t xml:space="preserve"> Österreich. Enorme Schneemengen entlang der Alpennordseite verlangen</w:t>
      </w:r>
      <w:r w:rsidR="00286252">
        <w:rPr>
          <w:rFonts w:ascii="Arial" w:hAnsi="Arial" w:cs="Arial"/>
        </w:rPr>
        <w:t xml:space="preserve"> nicht nur</w:t>
      </w:r>
      <w:r w:rsidR="00A00ECE">
        <w:rPr>
          <w:rFonts w:ascii="Arial" w:hAnsi="Arial" w:cs="Arial"/>
        </w:rPr>
        <w:t xml:space="preserve"> </w:t>
      </w:r>
      <w:r w:rsidR="003213B1">
        <w:rPr>
          <w:rFonts w:ascii="Arial" w:hAnsi="Arial" w:cs="Arial"/>
        </w:rPr>
        <w:t xml:space="preserve">den </w:t>
      </w:r>
      <w:r w:rsidR="00A00ECE">
        <w:rPr>
          <w:rFonts w:ascii="Arial" w:hAnsi="Arial" w:cs="Arial"/>
        </w:rPr>
        <w:t>Bewohnern der betroffenen Gebiete und d</w:t>
      </w:r>
      <w:r w:rsidR="001349F2">
        <w:rPr>
          <w:rFonts w:ascii="Arial" w:hAnsi="Arial" w:cs="Arial"/>
        </w:rPr>
        <w:t>en Einsatzkräften</w:t>
      </w:r>
      <w:r w:rsidR="001D2C21" w:rsidRPr="001D2C21">
        <w:rPr>
          <w:rFonts w:ascii="Arial" w:hAnsi="Arial" w:cs="Arial"/>
        </w:rPr>
        <w:t xml:space="preserve"> </w:t>
      </w:r>
      <w:r w:rsidR="001D2C21">
        <w:rPr>
          <w:rFonts w:ascii="Arial" w:hAnsi="Arial" w:cs="Arial"/>
        </w:rPr>
        <w:t>alle ihre Kräfte ab</w:t>
      </w:r>
      <w:r w:rsidR="00D439EF">
        <w:rPr>
          <w:rFonts w:ascii="Arial" w:hAnsi="Arial" w:cs="Arial"/>
        </w:rPr>
        <w:t>,</w:t>
      </w:r>
      <w:r w:rsidR="00286252">
        <w:rPr>
          <w:rFonts w:ascii="Arial" w:hAnsi="Arial" w:cs="Arial"/>
        </w:rPr>
        <w:t xml:space="preserve"> sondern noch viel mehr den Wildtieren</w:t>
      </w:r>
      <w:r w:rsidR="001349F2">
        <w:rPr>
          <w:rFonts w:ascii="Arial" w:hAnsi="Arial" w:cs="Arial"/>
        </w:rPr>
        <w:t>. Des einen Leid‘</w:t>
      </w:r>
      <w:r w:rsidR="002034AF">
        <w:rPr>
          <w:rFonts w:ascii="Arial" w:hAnsi="Arial" w:cs="Arial"/>
        </w:rPr>
        <w:t>,</w:t>
      </w:r>
      <w:r w:rsidR="001349F2">
        <w:rPr>
          <w:rFonts w:ascii="Arial" w:hAnsi="Arial" w:cs="Arial"/>
        </w:rPr>
        <w:t xml:space="preserve"> des anderen Freud. </w:t>
      </w:r>
      <w:r w:rsidR="00A00ECE">
        <w:rPr>
          <w:rFonts w:ascii="Arial" w:hAnsi="Arial" w:cs="Arial"/>
        </w:rPr>
        <w:t xml:space="preserve">Während viele Menschen die Situation sehr angespannt </w:t>
      </w:r>
      <w:r w:rsidR="00090F27" w:rsidRPr="00286252">
        <w:rPr>
          <w:rFonts w:ascii="Arial" w:hAnsi="Arial" w:cs="Arial"/>
        </w:rPr>
        <w:t>erleben</w:t>
      </w:r>
      <w:r w:rsidR="00A00ECE" w:rsidRPr="00286252">
        <w:rPr>
          <w:rFonts w:ascii="Arial" w:hAnsi="Arial" w:cs="Arial"/>
        </w:rPr>
        <w:t xml:space="preserve"> und Wildtiere</w:t>
      </w:r>
      <w:r w:rsidR="00A00ECE">
        <w:rPr>
          <w:rFonts w:ascii="Arial" w:hAnsi="Arial" w:cs="Arial"/>
        </w:rPr>
        <w:t xml:space="preserve"> ums Überleben kämpfen, freuen sich Freizeitsportler über den Schnee und bringen damit </w:t>
      </w:r>
      <w:r w:rsidR="001D2C21">
        <w:rPr>
          <w:rFonts w:ascii="Arial" w:hAnsi="Arial" w:cs="Arial"/>
        </w:rPr>
        <w:t xml:space="preserve">oft </w:t>
      </w:r>
      <w:r w:rsidR="00A00ECE">
        <w:rPr>
          <w:rFonts w:ascii="Arial" w:hAnsi="Arial" w:cs="Arial"/>
        </w:rPr>
        <w:t xml:space="preserve">sich selbst, Einsatzkräfte und </w:t>
      </w:r>
      <w:r w:rsidR="00090F27">
        <w:rPr>
          <w:rFonts w:ascii="Arial" w:hAnsi="Arial" w:cs="Arial"/>
        </w:rPr>
        <w:t xml:space="preserve">auch </w:t>
      </w:r>
      <w:r w:rsidR="00A00ECE">
        <w:rPr>
          <w:rFonts w:ascii="Arial" w:hAnsi="Arial" w:cs="Arial"/>
        </w:rPr>
        <w:t xml:space="preserve">Wildtiere in Gefahr. </w:t>
      </w:r>
    </w:p>
    <w:p w:rsidR="00A00ECE" w:rsidRDefault="00A00ECE" w:rsidP="00AC77D7">
      <w:pPr>
        <w:spacing w:after="0" w:line="240" w:lineRule="auto"/>
        <w:jc w:val="both"/>
        <w:rPr>
          <w:rFonts w:ascii="Arial" w:hAnsi="Arial" w:cs="Arial"/>
        </w:rPr>
      </w:pPr>
    </w:p>
    <w:p w:rsidR="000C7D3E" w:rsidRDefault="001349F2" w:rsidP="00AC77D7">
      <w:pPr>
        <w:spacing w:after="0" w:line="240" w:lineRule="auto"/>
        <w:jc w:val="both"/>
        <w:rPr>
          <w:rFonts w:ascii="Arial" w:hAnsi="Arial" w:cs="Arial"/>
        </w:rPr>
      </w:pPr>
      <w:r>
        <w:rPr>
          <w:rFonts w:ascii="Arial" w:hAnsi="Arial" w:cs="Arial"/>
        </w:rPr>
        <w:t>Menschen</w:t>
      </w:r>
      <w:r w:rsidR="003213B1">
        <w:rPr>
          <w:rFonts w:ascii="Arial" w:hAnsi="Arial" w:cs="Arial"/>
        </w:rPr>
        <w:t>, Wildti</w:t>
      </w:r>
      <w:r>
        <w:rPr>
          <w:rFonts w:ascii="Arial" w:hAnsi="Arial" w:cs="Arial"/>
        </w:rPr>
        <w:t xml:space="preserve">ere und die </w:t>
      </w:r>
      <w:r w:rsidR="00A00ECE">
        <w:rPr>
          <w:rFonts w:ascii="Arial" w:hAnsi="Arial" w:cs="Arial"/>
        </w:rPr>
        <w:t xml:space="preserve">gesamte </w:t>
      </w:r>
      <w:r>
        <w:rPr>
          <w:rFonts w:ascii="Arial" w:hAnsi="Arial" w:cs="Arial"/>
        </w:rPr>
        <w:t>Natur kämpfen mit den</w:t>
      </w:r>
      <w:r w:rsidR="00A00ECE">
        <w:rPr>
          <w:rFonts w:ascii="Arial" w:hAnsi="Arial" w:cs="Arial"/>
        </w:rPr>
        <w:t xml:space="preserve"> außergewöhnlichen</w:t>
      </w:r>
      <w:r>
        <w:rPr>
          <w:rFonts w:ascii="Arial" w:hAnsi="Arial" w:cs="Arial"/>
        </w:rPr>
        <w:t xml:space="preserve"> Schneemassen</w:t>
      </w:r>
      <w:r w:rsidR="00A00ECE">
        <w:rPr>
          <w:rFonts w:ascii="Arial" w:hAnsi="Arial" w:cs="Arial"/>
        </w:rPr>
        <w:t xml:space="preserve">, die aktuell </w:t>
      </w:r>
      <w:r w:rsidR="001D2C21">
        <w:rPr>
          <w:rFonts w:ascii="Arial" w:hAnsi="Arial" w:cs="Arial"/>
        </w:rPr>
        <w:t xml:space="preserve">in weiten Gebieten </w:t>
      </w:r>
      <w:r w:rsidR="003213B1">
        <w:rPr>
          <w:rFonts w:ascii="Arial" w:hAnsi="Arial" w:cs="Arial"/>
        </w:rPr>
        <w:t>uns</w:t>
      </w:r>
      <w:r w:rsidR="00090F27">
        <w:rPr>
          <w:rFonts w:ascii="Arial" w:hAnsi="Arial" w:cs="Arial"/>
        </w:rPr>
        <w:t>er</w:t>
      </w:r>
      <w:r w:rsidR="00A00ECE">
        <w:rPr>
          <w:rFonts w:ascii="Arial" w:hAnsi="Arial" w:cs="Arial"/>
        </w:rPr>
        <w:t xml:space="preserve"> Land </w:t>
      </w:r>
      <w:r w:rsidR="003213B1">
        <w:rPr>
          <w:rFonts w:ascii="Arial" w:hAnsi="Arial" w:cs="Arial"/>
        </w:rPr>
        <w:t>bedecken</w:t>
      </w:r>
      <w:r>
        <w:rPr>
          <w:rFonts w:ascii="Arial" w:hAnsi="Arial" w:cs="Arial"/>
        </w:rPr>
        <w:t>. Die Land&amp;Forst Betriebe Österreich machen</w:t>
      </w:r>
      <w:r w:rsidR="001D2C21">
        <w:rPr>
          <w:rFonts w:ascii="Arial" w:hAnsi="Arial" w:cs="Arial"/>
        </w:rPr>
        <w:t xml:space="preserve"> daher</w:t>
      </w:r>
      <w:r>
        <w:rPr>
          <w:rFonts w:ascii="Arial" w:hAnsi="Arial" w:cs="Arial"/>
        </w:rPr>
        <w:t xml:space="preserve"> besonders auf die Situation der Wildtiere, de</w:t>
      </w:r>
      <w:r w:rsidR="001D2C21">
        <w:rPr>
          <w:rFonts w:ascii="Arial" w:hAnsi="Arial" w:cs="Arial"/>
        </w:rPr>
        <w:t>s Waldes</w:t>
      </w:r>
      <w:r>
        <w:rPr>
          <w:rFonts w:ascii="Arial" w:hAnsi="Arial" w:cs="Arial"/>
        </w:rPr>
        <w:t xml:space="preserve">, </w:t>
      </w:r>
      <w:r w:rsidR="001D2C21">
        <w:rPr>
          <w:rFonts w:ascii="Arial" w:hAnsi="Arial" w:cs="Arial"/>
        </w:rPr>
        <w:t xml:space="preserve">der </w:t>
      </w:r>
      <w:r>
        <w:rPr>
          <w:rFonts w:ascii="Arial" w:hAnsi="Arial" w:cs="Arial"/>
        </w:rPr>
        <w:t xml:space="preserve">die Last des Schnees tragen </w:t>
      </w:r>
      <w:r w:rsidR="001D2C21">
        <w:rPr>
          <w:rFonts w:ascii="Arial" w:hAnsi="Arial" w:cs="Arial"/>
        </w:rPr>
        <w:t>muss</w:t>
      </w:r>
      <w:r w:rsidR="00A00ECE">
        <w:rPr>
          <w:rFonts w:ascii="Arial" w:hAnsi="Arial" w:cs="Arial"/>
        </w:rPr>
        <w:t>,</w:t>
      </w:r>
      <w:r>
        <w:rPr>
          <w:rFonts w:ascii="Arial" w:hAnsi="Arial" w:cs="Arial"/>
        </w:rPr>
        <w:t xml:space="preserve"> und auch auf die </w:t>
      </w:r>
      <w:r w:rsidR="001D2C21">
        <w:rPr>
          <w:rFonts w:ascii="Arial" w:hAnsi="Arial" w:cs="Arial"/>
        </w:rPr>
        <w:t xml:space="preserve">notwendige </w:t>
      </w:r>
      <w:r>
        <w:rPr>
          <w:rFonts w:ascii="Arial" w:hAnsi="Arial" w:cs="Arial"/>
        </w:rPr>
        <w:t xml:space="preserve">Rücksichtnahme und Verantwortung bei </w:t>
      </w:r>
      <w:r w:rsidR="001D2C21">
        <w:rPr>
          <w:rFonts w:ascii="Arial" w:hAnsi="Arial" w:cs="Arial"/>
        </w:rPr>
        <w:t xml:space="preserve">der </w:t>
      </w:r>
      <w:r>
        <w:rPr>
          <w:rFonts w:ascii="Arial" w:hAnsi="Arial" w:cs="Arial"/>
        </w:rPr>
        <w:t xml:space="preserve">Freizeitnutzung aufmerksam. </w:t>
      </w:r>
    </w:p>
    <w:p w:rsidR="001349F2" w:rsidRDefault="001349F2" w:rsidP="00AC77D7">
      <w:pPr>
        <w:spacing w:after="0" w:line="240" w:lineRule="auto"/>
        <w:jc w:val="both"/>
        <w:rPr>
          <w:rFonts w:ascii="Arial" w:hAnsi="Arial" w:cs="Arial"/>
        </w:rPr>
      </w:pPr>
    </w:p>
    <w:p w:rsidR="003213B1" w:rsidRPr="003213B1" w:rsidRDefault="003213B1" w:rsidP="00AC77D7">
      <w:pPr>
        <w:spacing w:after="0" w:line="240" w:lineRule="auto"/>
        <w:jc w:val="both"/>
        <w:rPr>
          <w:rFonts w:ascii="Arial" w:hAnsi="Arial" w:cs="Arial"/>
          <w:b/>
        </w:rPr>
      </w:pPr>
      <w:r w:rsidRPr="003213B1">
        <w:rPr>
          <w:rFonts w:ascii="Arial" w:hAnsi="Arial" w:cs="Arial"/>
          <w:b/>
        </w:rPr>
        <w:t xml:space="preserve">Wildtiere brauchen </w:t>
      </w:r>
      <w:r>
        <w:rPr>
          <w:rFonts w:ascii="Arial" w:hAnsi="Arial" w:cs="Arial"/>
          <w:b/>
        </w:rPr>
        <w:t xml:space="preserve">in der kalten Jahreszeit </w:t>
      </w:r>
      <w:r w:rsidRPr="003213B1">
        <w:rPr>
          <w:rFonts w:ascii="Arial" w:hAnsi="Arial" w:cs="Arial"/>
          <w:b/>
        </w:rPr>
        <w:t>unbedingt Ruhe</w:t>
      </w:r>
    </w:p>
    <w:p w:rsidR="001349F2" w:rsidRDefault="00286252" w:rsidP="00AC77D7">
      <w:pPr>
        <w:spacing w:after="0" w:line="240" w:lineRule="auto"/>
        <w:jc w:val="both"/>
        <w:rPr>
          <w:rFonts w:ascii="Arial" w:hAnsi="Arial" w:cs="Arial"/>
        </w:rPr>
      </w:pPr>
      <w:r>
        <w:rPr>
          <w:rFonts w:ascii="Arial" w:hAnsi="Arial" w:cs="Arial"/>
        </w:rPr>
        <w:t>Wildtiere sind g</w:t>
      </w:r>
      <w:r w:rsidR="001349F2">
        <w:rPr>
          <w:rFonts w:ascii="Arial" w:hAnsi="Arial" w:cs="Arial"/>
        </w:rPr>
        <w:t>rundsätzlich gut an die Natur angepasst</w:t>
      </w:r>
      <w:r>
        <w:rPr>
          <w:rFonts w:ascii="Arial" w:hAnsi="Arial" w:cs="Arial"/>
        </w:rPr>
        <w:t xml:space="preserve">, aber </w:t>
      </w:r>
      <w:r w:rsidR="001D2C21">
        <w:rPr>
          <w:rFonts w:ascii="Arial" w:hAnsi="Arial" w:cs="Arial"/>
        </w:rPr>
        <w:t xml:space="preserve">die aktuellen </w:t>
      </w:r>
      <w:r w:rsidR="001349F2">
        <w:rPr>
          <w:rFonts w:ascii="Arial" w:hAnsi="Arial" w:cs="Arial"/>
        </w:rPr>
        <w:t>Schneemassen</w:t>
      </w:r>
      <w:r>
        <w:rPr>
          <w:rFonts w:ascii="Arial" w:hAnsi="Arial" w:cs="Arial"/>
        </w:rPr>
        <w:t xml:space="preserve"> sind nicht nur </w:t>
      </w:r>
      <w:r w:rsidR="001349F2">
        <w:rPr>
          <w:rFonts w:ascii="Arial" w:hAnsi="Arial" w:cs="Arial"/>
        </w:rPr>
        <w:t xml:space="preserve">für schwache und kranke Tiere eine tödliche Gefahr. Generell </w:t>
      </w:r>
      <w:r w:rsidR="00A00ECE">
        <w:rPr>
          <w:rFonts w:ascii="Arial" w:hAnsi="Arial" w:cs="Arial"/>
        </w:rPr>
        <w:t>brauchen</w:t>
      </w:r>
      <w:r w:rsidR="001349F2">
        <w:rPr>
          <w:rFonts w:ascii="Arial" w:hAnsi="Arial" w:cs="Arial"/>
        </w:rPr>
        <w:t xml:space="preserve"> Wildtiere in der Winterzeit </w:t>
      </w:r>
      <w:r w:rsidR="001D2C21">
        <w:rPr>
          <w:rFonts w:ascii="Arial" w:hAnsi="Arial" w:cs="Arial"/>
        </w:rPr>
        <w:t xml:space="preserve">viel </w:t>
      </w:r>
      <w:r w:rsidR="001349F2">
        <w:rPr>
          <w:rFonts w:ascii="Arial" w:hAnsi="Arial" w:cs="Arial"/>
        </w:rPr>
        <w:t xml:space="preserve">Ruhe und </w:t>
      </w:r>
      <w:r w:rsidR="00A00ECE">
        <w:rPr>
          <w:rFonts w:ascii="Arial" w:hAnsi="Arial" w:cs="Arial"/>
        </w:rPr>
        <w:t xml:space="preserve">sollen </w:t>
      </w:r>
      <w:r w:rsidR="001349F2">
        <w:rPr>
          <w:rFonts w:ascii="Arial" w:hAnsi="Arial" w:cs="Arial"/>
        </w:rPr>
        <w:t>nicht gestört werden. Die Futte</w:t>
      </w:r>
      <w:r w:rsidR="00090F27">
        <w:rPr>
          <w:rFonts w:ascii="Arial" w:hAnsi="Arial" w:cs="Arial"/>
        </w:rPr>
        <w:t>rsuche und Fortbewegung verlangen</w:t>
      </w:r>
      <w:r w:rsidR="001349F2">
        <w:rPr>
          <w:rFonts w:ascii="Arial" w:hAnsi="Arial" w:cs="Arial"/>
        </w:rPr>
        <w:t xml:space="preserve"> ihn</w:t>
      </w:r>
      <w:r w:rsidR="00A00ECE">
        <w:rPr>
          <w:rFonts w:ascii="Arial" w:hAnsi="Arial" w:cs="Arial"/>
        </w:rPr>
        <w:t>en viel Kraft und Energie ab.</w:t>
      </w:r>
    </w:p>
    <w:p w:rsidR="001349F2" w:rsidRDefault="001349F2" w:rsidP="00AC77D7">
      <w:pPr>
        <w:spacing w:after="0" w:line="240" w:lineRule="auto"/>
        <w:jc w:val="both"/>
        <w:rPr>
          <w:rFonts w:ascii="Arial" w:hAnsi="Arial" w:cs="Arial"/>
        </w:rPr>
      </w:pPr>
    </w:p>
    <w:p w:rsidR="001349F2" w:rsidRDefault="003213B1" w:rsidP="00AC77D7">
      <w:pPr>
        <w:spacing w:after="0" w:line="240" w:lineRule="auto"/>
        <w:jc w:val="both"/>
        <w:rPr>
          <w:rFonts w:ascii="Arial" w:hAnsi="Arial" w:cs="Arial"/>
        </w:rPr>
      </w:pPr>
      <w:r>
        <w:rPr>
          <w:rFonts w:ascii="Arial" w:hAnsi="Arial" w:cs="Arial"/>
        </w:rPr>
        <w:t>„</w:t>
      </w:r>
      <w:r w:rsidR="001349F2">
        <w:rPr>
          <w:rFonts w:ascii="Arial" w:hAnsi="Arial" w:cs="Arial"/>
        </w:rPr>
        <w:t>Für</w:t>
      </w:r>
      <w:r w:rsidR="00286252">
        <w:rPr>
          <w:rFonts w:ascii="Arial" w:hAnsi="Arial" w:cs="Arial"/>
        </w:rPr>
        <w:t xml:space="preserve"> Wintersportler </w:t>
      </w:r>
      <w:r w:rsidR="001349F2">
        <w:rPr>
          <w:rFonts w:ascii="Arial" w:hAnsi="Arial" w:cs="Arial"/>
        </w:rPr>
        <w:t xml:space="preserve">– und hier sind vor allem Skitourengeher angesprochen – gilt es, den Lebensraum der Tiere zu achten und zu respektieren. </w:t>
      </w:r>
      <w:r w:rsidR="00A00ECE">
        <w:rPr>
          <w:rFonts w:ascii="Arial" w:hAnsi="Arial" w:cs="Arial"/>
        </w:rPr>
        <w:t xml:space="preserve">Skitourengeher bewegen sich im Lebensraum vieler Wildtiere, die im Winter besonders sensibel auf Störungen reagieren. </w:t>
      </w:r>
      <w:r w:rsidR="007D5126">
        <w:rPr>
          <w:rFonts w:ascii="Arial" w:hAnsi="Arial" w:cs="Arial"/>
        </w:rPr>
        <w:t xml:space="preserve">Bei einer Flucht durch den Schnee brauchen </w:t>
      </w:r>
      <w:r w:rsidR="00A00ECE">
        <w:rPr>
          <w:rFonts w:ascii="Arial" w:hAnsi="Arial" w:cs="Arial"/>
        </w:rPr>
        <w:t xml:space="preserve">die </w:t>
      </w:r>
      <w:r w:rsidR="007D5126">
        <w:rPr>
          <w:rFonts w:ascii="Arial" w:hAnsi="Arial" w:cs="Arial"/>
        </w:rPr>
        <w:t xml:space="preserve">Tiere so viel Energie, </w:t>
      </w:r>
      <w:r>
        <w:rPr>
          <w:rFonts w:ascii="Arial" w:hAnsi="Arial" w:cs="Arial"/>
        </w:rPr>
        <w:t xml:space="preserve">dass sie </w:t>
      </w:r>
      <w:r w:rsidR="001D2C21">
        <w:rPr>
          <w:rFonts w:ascii="Arial" w:hAnsi="Arial" w:cs="Arial"/>
        </w:rPr>
        <w:t xml:space="preserve">vielfach sogar </w:t>
      </w:r>
      <w:r>
        <w:rPr>
          <w:rFonts w:ascii="Arial" w:hAnsi="Arial" w:cs="Arial"/>
        </w:rPr>
        <w:t xml:space="preserve">verenden können“, </w:t>
      </w:r>
      <w:r w:rsidR="00090F27">
        <w:rPr>
          <w:rFonts w:ascii="Arial" w:hAnsi="Arial" w:cs="Arial"/>
        </w:rPr>
        <w:t>appelliert</w:t>
      </w:r>
      <w:r>
        <w:rPr>
          <w:rFonts w:ascii="Arial" w:hAnsi="Arial" w:cs="Arial"/>
        </w:rPr>
        <w:t xml:space="preserve"> DI Felix Montecuccoli, Präsident der Land&amp;Forst Betriebe Österreich</w:t>
      </w:r>
      <w:r w:rsidR="00090F27">
        <w:rPr>
          <w:rFonts w:ascii="Arial" w:hAnsi="Arial" w:cs="Arial"/>
        </w:rPr>
        <w:t>, an Freizeitsportler</w:t>
      </w:r>
      <w:r>
        <w:rPr>
          <w:rFonts w:ascii="Arial" w:hAnsi="Arial" w:cs="Arial"/>
        </w:rPr>
        <w:t xml:space="preserve">. </w:t>
      </w:r>
    </w:p>
    <w:p w:rsidR="007D5126" w:rsidRDefault="007D5126" w:rsidP="00AC77D7">
      <w:pPr>
        <w:spacing w:after="0" w:line="240" w:lineRule="auto"/>
        <w:jc w:val="both"/>
        <w:rPr>
          <w:rFonts w:ascii="Arial" w:hAnsi="Arial" w:cs="Arial"/>
        </w:rPr>
      </w:pPr>
    </w:p>
    <w:p w:rsidR="00A00ECE" w:rsidRDefault="003213B1" w:rsidP="00A00ECE">
      <w:pPr>
        <w:spacing w:after="0" w:line="240" w:lineRule="auto"/>
        <w:jc w:val="both"/>
        <w:rPr>
          <w:rFonts w:ascii="Arial" w:hAnsi="Arial" w:cs="Arial"/>
        </w:rPr>
      </w:pPr>
      <w:r>
        <w:rPr>
          <w:rFonts w:ascii="Arial" w:hAnsi="Arial" w:cs="Arial"/>
        </w:rPr>
        <w:t>Er betont weiter: „</w:t>
      </w:r>
      <w:r w:rsidR="00286252">
        <w:rPr>
          <w:rFonts w:ascii="Arial" w:hAnsi="Arial" w:cs="Arial"/>
        </w:rPr>
        <w:t xml:space="preserve">Bei diesen Schneemassen sind die Wege oft auch die einzige Bewegungsmöglichkeit für Wildtiere. Der Bereich von Fütterungen muss großräumig gemieden werden und </w:t>
      </w:r>
      <w:r w:rsidR="007D5126">
        <w:rPr>
          <w:rFonts w:ascii="Arial" w:hAnsi="Arial" w:cs="Arial"/>
        </w:rPr>
        <w:t xml:space="preserve">Beschilderungen muss Folge geleistet werden. </w:t>
      </w:r>
      <w:r w:rsidR="00A00ECE">
        <w:rPr>
          <w:rFonts w:ascii="Arial" w:hAnsi="Arial" w:cs="Arial"/>
        </w:rPr>
        <w:t>Tourengeher sollten daher</w:t>
      </w:r>
      <w:r w:rsidR="00090F27">
        <w:rPr>
          <w:rFonts w:ascii="Arial" w:hAnsi="Arial" w:cs="Arial"/>
        </w:rPr>
        <w:t xml:space="preserve"> </w:t>
      </w:r>
      <w:r w:rsidR="00286252">
        <w:rPr>
          <w:rFonts w:ascii="Arial" w:hAnsi="Arial" w:cs="Arial"/>
        </w:rPr>
        <w:t xml:space="preserve">nach </w:t>
      </w:r>
      <w:r w:rsidR="00A00ECE">
        <w:rPr>
          <w:rFonts w:ascii="Arial" w:hAnsi="Arial" w:cs="Arial"/>
        </w:rPr>
        <w:t xml:space="preserve">dem Motto </w:t>
      </w:r>
      <w:r>
        <w:rPr>
          <w:rFonts w:ascii="Arial" w:hAnsi="Arial" w:cs="Arial"/>
        </w:rPr>
        <w:t>‚</w:t>
      </w:r>
      <w:r w:rsidR="00A00ECE">
        <w:rPr>
          <w:rFonts w:ascii="Arial" w:hAnsi="Arial" w:cs="Arial"/>
        </w:rPr>
        <w:t>Natur nützen. Natur schützen.</w:t>
      </w:r>
      <w:r>
        <w:rPr>
          <w:rFonts w:ascii="Arial" w:hAnsi="Arial" w:cs="Arial"/>
        </w:rPr>
        <w:t>‘</w:t>
      </w:r>
      <w:r w:rsidR="0021325D">
        <w:rPr>
          <w:rFonts w:ascii="Arial" w:hAnsi="Arial" w:cs="Arial"/>
        </w:rPr>
        <w:t xml:space="preserve"> </w:t>
      </w:r>
      <w:r w:rsidR="00A00ECE">
        <w:rPr>
          <w:rFonts w:ascii="Arial" w:hAnsi="Arial" w:cs="Arial"/>
        </w:rPr>
        <w:t xml:space="preserve">nur ausgewiesene Skirouten </w:t>
      </w:r>
      <w:r>
        <w:rPr>
          <w:rFonts w:ascii="Arial" w:hAnsi="Arial" w:cs="Arial"/>
        </w:rPr>
        <w:t>benutzen</w:t>
      </w:r>
      <w:r w:rsidR="00054108">
        <w:rPr>
          <w:rFonts w:ascii="Arial" w:hAnsi="Arial" w:cs="Arial"/>
        </w:rPr>
        <w:t xml:space="preserve"> und damit Verantwortung für die Natur in diesen schwierigen Zeiten übernehmen</w:t>
      </w:r>
      <w:r>
        <w:rPr>
          <w:rFonts w:ascii="Arial" w:hAnsi="Arial" w:cs="Arial"/>
        </w:rPr>
        <w:t>.“</w:t>
      </w:r>
    </w:p>
    <w:p w:rsidR="00D64992" w:rsidRDefault="00D64992" w:rsidP="00A00ECE">
      <w:pPr>
        <w:spacing w:after="0" w:line="240" w:lineRule="auto"/>
        <w:jc w:val="both"/>
        <w:rPr>
          <w:rFonts w:ascii="Arial" w:hAnsi="Arial" w:cs="Arial"/>
        </w:rPr>
      </w:pPr>
    </w:p>
    <w:p w:rsidR="00286252" w:rsidRDefault="00286252" w:rsidP="00A00ECE">
      <w:pPr>
        <w:spacing w:after="0" w:line="240" w:lineRule="auto"/>
        <w:jc w:val="both"/>
        <w:rPr>
          <w:rFonts w:ascii="Arial" w:hAnsi="Arial" w:cs="Arial"/>
        </w:rPr>
      </w:pPr>
      <w:r>
        <w:rPr>
          <w:rFonts w:ascii="Arial" w:hAnsi="Arial" w:cs="Arial"/>
        </w:rPr>
        <w:lastRenderedPageBreak/>
        <w:t xml:space="preserve">Bei Sichtungen von Wildtieren soll man sich unbedingt sofort zurückziehen. Das Wild kann bei diesen Schneelagen oft nicht flüchten und scheint daher vertraut zu sein. Tatsächlich werden die Tiere durch die Nähe der Menschen enorm gestresst und verbrauchen dadurch mehr Energie als durch die Winterfütterung aufgenommen werden kann. Nässe und Kälte tun ihr Übriges und führen im schlimmsten Fall zum Tod. </w:t>
      </w:r>
    </w:p>
    <w:p w:rsidR="00286252" w:rsidRDefault="00286252" w:rsidP="00A00ECE">
      <w:pPr>
        <w:spacing w:after="0" w:line="240" w:lineRule="auto"/>
        <w:jc w:val="both"/>
        <w:rPr>
          <w:rFonts w:ascii="Arial" w:hAnsi="Arial" w:cs="Arial"/>
        </w:rPr>
      </w:pPr>
    </w:p>
    <w:p w:rsidR="00D439EF" w:rsidRPr="00D439EF" w:rsidRDefault="00D439EF" w:rsidP="00A00ECE">
      <w:pPr>
        <w:spacing w:after="0" w:line="240" w:lineRule="auto"/>
        <w:jc w:val="both"/>
        <w:rPr>
          <w:rFonts w:ascii="Arial" w:hAnsi="Arial" w:cs="Arial"/>
          <w:b/>
        </w:rPr>
      </w:pPr>
      <w:r w:rsidRPr="00D439EF">
        <w:rPr>
          <w:rFonts w:ascii="Arial" w:hAnsi="Arial" w:cs="Arial"/>
          <w:b/>
        </w:rPr>
        <w:t>Wintersport mit Rücksicht auf die Natur</w:t>
      </w:r>
    </w:p>
    <w:p w:rsidR="00D64992" w:rsidRDefault="00BA5145" w:rsidP="00AC77D7">
      <w:pPr>
        <w:spacing w:after="0" w:line="240" w:lineRule="auto"/>
        <w:jc w:val="both"/>
        <w:rPr>
          <w:rFonts w:ascii="Arial" w:hAnsi="Arial" w:cs="Arial"/>
        </w:rPr>
      </w:pPr>
      <w:r>
        <w:rPr>
          <w:rFonts w:ascii="Arial" w:hAnsi="Arial" w:cs="Arial"/>
        </w:rPr>
        <w:t xml:space="preserve">Grundsätzlich ist es in der derzeitigen Situation </w:t>
      </w:r>
      <w:r w:rsidR="001D2C21">
        <w:rPr>
          <w:rFonts w:ascii="Arial" w:hAnsi="Arial" w:cs="Arial"/>
        </w:rPr>
        <w:t xml:space="preserve">oft </w:t>
      </w:r>
      <w:r>
        <w:rPr>
          <w:rFonts w:ascii="Arial" w:hAnsi="Arial" w:cs="Arial"/>
        </w:rPr>
        <w:t>fahrlässig auf Skitour zu gehen – sowohl für das eigene Leben als auch für das Leben der Einsatzkräfte, die die in Not geratenen leichtsinnigen Freizeitsportler retten müssen.</w:t>
      </w:r>
      <w:r w:rsidR="00D64992">
        <w:rPr>
          <w:rFonts w:ascii="Arial" w:hAnsi="Arial" w:cs="Arial"/>
        </w:rPr>
        <w:t xml:space="preserve"> </w:t>
      </w:r>
      <w:r w:rsidR="00A00ECE">
        <w:rPr>
          <w:rFonts w:ascii="Arial" w:hAnsi="Arial" w:cs="Arial"/>
        </w:rPr>
        <w:t xml:space="preserve">Die Situation wird sich laut Meteorologen in den nächsten Tagen entspannen und </w:t>
      </w:r>
      <w:r w:rsidR="001D2C21">
        <w:rPr>
          <w:rFonts w:ascii="Arial" w:hAnsi="Arial" w:cs="Arial"/>
        </w:rPr>
        <w:t xml:space="preserve">damit </w:t>
      </w:r>
      <w:r w:rsidR="00A00ECE">
        <w:rPr>
          <w:rFonts w:ascii="Arial" w:hAnsi="Arial" w:cs="Arial"/>
        </w:rPr>
        <w:t xml:space="preserve">noch mehr Skitourengeher auf den Weg bringen. </w:t>
      </w:r>
      <w:r w:rsidR="00610F26">
        <w:rPr>
          <w:rFonts w:ascii="Arial" w:hAnsi="Arial" w:cs="Arial"/>
        </w:rPr>
        <w:t xml:space="preserve">Information über die Lawinenwarnstufe, passende Ausrüstung, das Kennen der eigenen Leistungsfähigkeit und das Einhalten von </w:t>
      </w:r>
      <w:r w:rsidR="001D2C21">
        <w:rPr>
          <w:rFonts w:ascii="Arial" w:hAnsi="Arial" w:cs="Arial"/>
        </w:rPr>
        <w:t>g</w:t>
      </w:r>
      <w:r w:rsidR="00610F26">
        <w:rPr>
          <w:rFonts w:ascii="Arial" w:hAnsi="Arial" w:cs="Arial"/>
        </w:rPr>
        <w:t>ewissen Regeln ist das Um und Auf beim Sport</w:t>
      </w:r>
      <w:r w:rsidR="002034AF">
        <w:rPr>
          <w:rFonts w:ascii="Arial" w:hAnsi="Arial" w:cs="Arial"/>
        </w:rPr>
        <w:t>e</w:t>
      </w:r>
      <w:r w:rsidR="00610F26">
        <w:rPr>
          <w:rFonts w:ascii="Arial" w:hAnsi="Arial" w:cs="Arial"/>
        </w:rPr>
        <w:t>ln in der Natur.</w:t>
      </w:r>
    </w:p>
    <w:p w:rsidR="00D439EF" w:rsidRDefault="00D439EF" w:rsidP="00AC77D7">
      <w:pPr>
        <w:spacing w:after="0" w:line="240" w:lineRule="auto"/>
        <w:jc w:val="both"/>
        <w:rPr>
          <w:rFonts w:ascii="Arial" w:hAnsi="Arial" w:cs="Arial"/>
        </w:rPr>
      </w:pPr>
    </w:p>
    <w:p w:rsidR="00093710" w:rsidRDefault="00093710" w:rsidP="00AC77D7">
      <w:pPr>
        <w:spacing w:after="0" w:line="240" w:lineRule="auto"/>
        <w:jc w:val="both"/>
        <w:rPr>
          <w:rFonts w:ascii="Arial" w:hAnsi="Arial" w:cs="Arial"/>
        </w:rPr>
      </w:pPr>
      <w:r>
        <w:rPr>
          <w:rFonts w:ascii="Arial" w:hAnsi="Arial" w:cs="Arial"/>
        </w:rPr>
        <w:t>Durch die hohen Schneelagen sind selbst mann</w:t>
      </w:r>
      <w:r w:rsidR="001D2C21">
        <w:rPr>
          <w:rFonts w:ascii="Arial" w:hAnsi="Arial" w:cs="Arial"/>
        </w:rPr>
        <w:t>s</w:t>
      </w:r>
      <w:r>
        <w:rPr>
          <w:rFonts w:ascii="Arial" w:hAnsi="Arial" w:cs="Arial"/>
        </w:rPr>
        <w:t xml:space="preserve">hohe Jungkulturen nicht sichtbar und erscheinen als vermeintlicher Skihang. In der Schneedecke werden jedoch durch das Befahren und besonders durch Schwünge die eingeschneiten Baumwipfel </w:t>
      </w:r>
      <w:r w:rsidR="001D2C21">
        <w:rPr>
          <w:rFonts w:ascii="Arial" w:hAnsi="Arial" w:cs="Arial"/>
        </w:rPr>
        <w:t xml:space="preserve">mit den Skikanten </w:t>
      </w:r>
      <w:r>
        <w:rPr>
          <w:rFonts w:ascii="Arial" w:hAnsi="Arial" w:cs="Arial"/>
        </w:rPr>
        <w:t xml:space="preserve">verletzt. </w:t>
      </w:r>
    </w:p>
    <w:p w:rsidR="00093710" w:rsidRDefault="00093710" w:rsidP="00AC77D7">
      <w:pPr>
        <w:spacing w:after="0" w:line="240" w:lineRule="auto"/>
        <w:jc w:val="both"/>
        <w:rPr>
          <w:rFonts w:ascii="Arial" w:hAnsi="Arial" w:cs="Arial"/>
        </w:rPr>
      </w:pPr>
    </w:p>
    <w:p w:rsidR="00BA5145" w:rsidRDefault="00093710" w:rsidP="00AC77D7">
      <w:pPr>
        <w:spacing w:after="0" w:line="240" w:lineRule="auto"/>
        <w:jc w:val="both"/>
        <w:rPr>
          <w:rFonts w:ascii="Arial" w:hAnsi="Arial" w:cs="Arial"/>
        </w:rPr>
      </w:pPr>
      <w:r>
        <w:rPr>
          <w:rFonts w:ascii="Arial" w:hAnsi="Arial" w:cs="Arial"/>
        </w:rPr>
        <w:t>„Wir</w:t>
      </w:r>
      <w:r w:rsidR="00A00ECE">
        <w:rPr>
          <w:rFonts w:ascii="Arial" w:hAnsi="Arial" w:cs="Arial"/>
        </w:rPr>
        <w:t xml:space="preserve"> bitten </w:t>
      </w:r>
      <w:r>
        <w:rPr>
          <w:rFonts w:ascii="Arial" w:hAnsi="Arial" w:cs="Arial"/>
        </w:rPr>
        <w:t>S</w:t>
      </w:r>
      <w:r w:rsidR="00A00ECE">
        <w:rPr>
          <w:rFonts w:ascii="Arial" w:hAnsi="Arial" w:cs="Arial"/>
        </w:rPr>
        <w:t>kitourengeher</w:t>
      </w:r>
      <w:r w:rsidR="00D64992">
        <w:rPr>
          <w:rFonts w:ascii="Arial" w:hAnsi="Arial" w:cs="Arial"/>
        </w:rPr>
        <w:t xml:space="preserve"> </w:t>
      </w:r>
      <w:r w:rsidR="00A00ECE">
        <w:rPr>
          <w:rFonts w:ascii="Arial" w:hAnsi="Arial" w:cs="Arial"/>
        </w:rPr>
        <w:t>u</w:t>
      </w:r>
      <w:r>
        <w:rPr>
          <w:rFonts w:ascii="Arial" w:hAnsi="Arial" w:cs="Arial"/>
        </w:rPr>
        <w:t>nbedingt</w:t>
      </w:r>
      <w:r w:rsidR="00A00ECE">
        <w:rPr>
          <w:rFonts w:ascii="Arial" w:hAnsi="Arial" w:cs="Arial"/>
        </w:rPr>
        <w:t xml:space="preserve"> junge Baumkulturen zu </w:t>
      </w:r>
      <w:r>
        <w:rPr>
          <w:rFonts w:ascii="Arial" w:hAnsi="Arial" w:cs="Arial"/>
        </w:rPr>
        <w:t>meiden</w:t>
      </w:r>
      <w:r w:rsidR="00A00ECE">
        <w:rPr>
          <w:rFonts w:ascii="Arial" w:hAnsi="Arial" w:cs="Arial"/>
        </w:rPr>
        <w:t>. Das Betreten und Befahren von Jungwäldern ist nicht erlaubt. Bäume und deren Wurzeln und Äste</w:t>
      </w:r>
      <w:r>
        <w:rPr>
          <w:rFonts w:ascii="Arial" w:hAnsi="Arial" w:cs="Arial"/>
        </w:rPr>
        <w:t xml:space="preserve"> dürfen nicht beschädigt werden</w:t>
      </w:r>
      <w:r w:rsidR="003213B1">
        <w:rPr>
          <w:rFonts w:ascii="Arial" w:hAnsi="Arial" w:cs="Arial"/>
        </w:rPr>
        <w:t xml:space="preserve">“, erklärt der Verbandspräsident. </w:t>
      </w:r>
      <w:r>
        <w:rPr>
          <w:rFonts w:ascii="Arial" w:hAnsi="Arial" w:cs="Arial"/>
        </w:rPr>
        <w:t>„Wir brauchen dringend die Verjüngung der alpinen Wälder zur Aufrechterhaltung aller Schutzfunktionen für die Zukunft“</w:t>
      </w:r>
      <w:r w:rsidR="00D439EF">
        <w:rPr>
          <w:rFonts w:ascii="Arial" w:hAnsi="Arial" w:cs="Arial"/>
        </w:rPr>
        <w:t xml:space="preserve">, so Montecuccoli weiter. </w:t>
      </w:r>
    </w:p>
    <w:p w:rsidR="000C7D3E" w:rsidRDefault="000C7D3E" w:rsidP="00AC77D7">
      <w:pPr>
        <w:spacing w:after="0" w:line="240" w:lineRule="auto"/>
        <w:jc w:val="both"/>
        <w:rPr>
          <w:rFonts w:ascii="Arial" w:hAnsi="Arial" w:cs="Arial"/>
        </w:rPr>
      </w:pPr>
    </w:p>
    <w:p w:rsidR="003213B1" w:rsidRPr="003213B1" w:rsidRDefault="003213B1" w:rsidP="00AC77D7">
      <w:pPr>
        <w:spacing w:after="0" w:line="240" w:lineRule="auto"/>
        <w:jc w:val="both"/>
        <w:rPr>
          <w:rFonts w:ascii="Arial" w:hAnsi="Arial" w:cs="Arial"/>
          <w:b/>
        </w:rPr>
      </w:pPr>
      <w:r w:rsidRPr="003213B1">
        <w:rPr>
          <w:rFonts w:ascii="Arial" w:hAnsi="Arial" w:cs="Arial"/>
          <w:b/>
        </w:rPr>
        <w:t>Heimische</w:t>
      </w:r>
      <w:r w:rsidR="009754B9" w:rsidRPr="003213B1">
        <w:rPr>
          <w:rFonts w:ascii="Arial" w:hAnsi="Arial" w:cs="Arial"/>
          <w:b/>
        </w:rPr>
        <w:t xml:space="preserve"> Wälder tragen </w:t>
      </w:r>
      <w:r w:rsidRPr="003213B1">
        <w:rPr>
          <w:rFonts w:ascii="Arial" w:hAnsi="Arial" w:cs="Arial"/>
          <w:b/>
        </w:rPr>
        <w:t>in diesen Tagen eine große Last</w:t>
      </w:r>
    </w:p>
    <w:p w:rsidR="00093710" w:rsidRDefault="009754B9" w:rsidP="00AC77D7">
      <w:pPr>
        <w:spacing w:after="0" w:line="240" w:lineRule="auto"/>
        <w:jc w:val="both"/>
        <w:rPr>
          <w:rFonts w:ascii="Arial" w:hAnsi="Arial" w:cs="Arial"/>
        </w:rPr>
      </w:pPr>
      <w:r>
        <w:rPr>
          <w:rFonts w:ascii="Arial" w:hAnsi="Arial" w:cs="Arial"/>
        </w:rPr>
        <w:t>Enorme Schneemassen liegen auf den Wipfeln und Ästen der Bäume. Lockerer, trockener Schnee ist kein Problem für gesunde Bäume. Wird der Schnee allerdings nass und schwer</w:t>
      </w:r>
      <w:r w:rsidR="001D2C21">
        <w:rPr>
          <w:rFonts w:ascii="Arial" w:hAnsi="Arial" w:cs="Arial"/>
        </w:rPr>
        <w:t>,</w:t>
      </w:r>
      <w:r>
        <w:rPr>
          <w:rFonts w:ascii="Arial" w:hAnsi="Arial" w:cs="Arial"/>
        </w:rPr>
        <w:t xml:space="preserve"> kommt ein Gewicht zusammen, das so mancher Stamm nicht mehr halten kann. </w:t>
      </w:r>
      <w:r w:rsidR="00A00ECE">
        <w:rPr>
          <w:rFonts w:ascii="Arial" w:hAnsi="Arial" w:cs="Arial"/>
        </w:rPr>
        <w:t xml:space="preserve">Äste oder Wipfel brechen ab, im </w:t>
      </w:r>
      <w:r w:rsidR="00090F27">
        <w:rPr>
          <w:rFonts w:ascii="Arial" w:hAnsi="Arial" w:cs="Arial"/>
        </w:rPr>
        <w:t>s</w:t>
      </w:r>
      <w:r w:rsidR="00A00ECE">
        <w:rPr>
          <w:rFonts w:ascii="Arial" w:hAnsi="Arial" w:cs="Arial"/>
        </w:rPr>
        <w:t xml:space="preserve">chlimmsten Fall fällt der gesamte Baum aufgrund der Schneelast um. </w:t>
      </w:r>
      <w:r w:rsidR="00093710">
        <w:rPr>
          <w:rFonts w:ascii="Arial" w:hAnsi="Arial" w:cs="Arial"/>
        </w:rPr>
        <w:t xml:space="preserve">Trotzdem sichern die Wälder Straßen, Bahnlinien und Ortschaften vor Lawinen. Ohne gepflegte Wälder wären viele Täler der Alpen nicht mehr sicher. </w:t>
      </w:r>
      <w:r w:rsidR="001D2C21">
        <w:rPr>
          <w:rFonts w:ascii="Arial" w:hAnsi="Arial" w:cs="Arial"/>
        </w:rPr>
        <w:t xml:space="preserve">Abgegangene </w:t>
      </w:r>
      <w:r w:rsidR="00093710">
        <w:rPr>
          <w:rFonts w:ascii="Arial" w:hAnsi="Arial" w:cs="Arial"/>
        </w:rPr>
        <w:t>Lawinen und Schneebretter hinterlassen jedoch ihre Spuren</w:t>
      </w:r>
      <w:r w:rsidR="001D2C21" w:rsidRPr="001D2C21">
        <w:rPr>
          <w:rFonts w:ascii="Arial" w:hAnsi="Arial" w:cs="Arial"/>
        </w:rPr>
        <w:t xml:space="preserve"> </w:t>
      </w:r>
      <w:r w:rsidR="001D2C21">
        <w:rPr>
          <w:rFonts w:ascii="Arial" w:hAnsi="Arial" w:cs="Arial"/>
        </w:rPr>
        <w:t>im Wald</w:t>
      </w:r>
      <w:r w:rsidR="00093710">
        <w:rPr>
          <w:rFonts w:ascii="Arial" w:hAnsi="Arial" w:cs="Arial"/>
        </w:rPr>
        <w:t xml:space="preserve">. </w:t>
      </w:r>
    </w:p>
    <w:p w:rsidR="00093710" w:rsidRDefault="00093710" w:rsidP="00AC77D7">
      <w:pPr>
        <w:spacing w:after="0" w:line="240" w:lineRule="auto"/>
        <w:jc w:val="both"/>
        <w:rPr>
          <w:rFonts w:ascii="Arial" w:hAnsi="Arial" w:cs="Arial"/>
        </w:rPr>
      </w:pPr>
    </w:p>
    <w:p w:rsidR="009754B9" w:rsidRPr="009754B9" w:rsidRDefault="003213B1" w:rsidP="00AC77D7">
      <w:pPr>
        <w:spacing w:after="0" w:line="240" w:lineRule="auto"/>
        <w:jc w:val="both"/>
        <w:rPr>
          <w:rFonts w:ascii="Arial" w:hAnsi="Arial" w:cs="Arial"/>
        </w:rPr>
      </w:pPr>
      <w:r>
        <w:rPr>
          <w:rFonts w:ascii="Arial" w:hAnsi="Arial" w:cs="Arial"/>
        </w:rPr>
        <w:t>„</w:t>
      </w:r>
      <w:r w:rsidR="009754B9">
        <w:rPr>
          <w:rFonts w:ascii="Arial" w:hAnsi="Arial" w:cs="Arial"/>
        </w:rPr>
        <w:t xml:space="preserve">Das genaue Ausmaß des Schadens in den Wäldern kann aktuell noch nicht abgeschätzt werden. </w:t>
      </w:r>
      <w:r w:rsidR="001D2C21">
        <w:rPr>
          <w:rFonts w:ascii="Arial" w:hAnsi="Arial" w:cs="Arial"/>
        </w:rPr>
        <w:t xml:space="preserve">Exakte </w:t>
      </w:r>
      <w:r w:rsidR="009754B9">
        <w:rPr>
          <w:rFonts w:ascii="Arial" w:hAnsi="Arial" w:cs="Arial"/>
        </w:rPr>
        <w:t>Zahlen wird es erst nach der Schneeschmelze im Frühling geben. Die immer extremer werdenden Wetterverhältnisse fordern die heimische Forstwirtschaft sehr. Der trockene und heiße Sommer im Nordosten des Landes, das feuchte und windige Wetter im Süden des Landes und nun enorme Schneemengen entlang der Alpennordseite. Heimische Waldbesitzer setzen alles daran, eine nachhaltige Waldbewirtschaftung aufrechtzuerhalten. Sie sind Profis in dem was sie tun und sind si</w:t>
      </w:r>
      <w:r>
        <w:rPr>
          <w:rFonts w:ascii="Arial" w:hAnsi="Arial" w:cs="Arial"/>
        </w:rPr>
        <w:t xml:space="preserve">ch ihrer Verantwortung bewusst“, so Montecuccoli abschließend. </w:t>
      </w:r>
    </w:p>
    <w:p w:rsidR="000C7D3E" w:rsidRPr="008D5494" w:rsidRDefault="000C7D3E" w:rsidP="00AC77D7">
      <w:pPr>
        <w:spacing w:after="0" w:line="240" w:lineRule="auto"/>
        <w:jc w:val="both"/>
        <w:rPr>
          <w:rFonts w:ascii="Arial" w:hAnsi="Arial" w:cs="Arial"/>
        </w:rPr>
      </w:pPr>
    </w:p>
    <w:p w:rsidR="009B1450" w:rsidRDefault="009B1450" w:rsidP="00AC77D7">
      <w:pPr>
        <w:spacing w:after="0" w:line="240" w:lineRule="auto"/>
        <w:jc w:val="both"/>
        <w:rPr>
          <w:rFonts w:ascii="Arial" w:hAnsi="Arial" w:cs="Arial"/>
          <w:i/>
          <w:iCs/>
        </w:rPr>
      </w:pPr>
      <w:r w:rsidRPr="00AC77D7">
        <w:rPr>
          <w:rFonts w:ascii="Arial" w:hAnsi="Arial" w:cs="Arial"/>
          <w:i/>
          <w:iCs/>
        </w:rPr>
        <w:t>Die Land&amp;Forst Betriebe Österreich sind die freiwillige Vereinigung österreichischer Landbewirtschafter</w:t>
      </w:r>
      <w:r w:rsidR="002C35BC" w:rsidRPr="00AC77D7">
        <w:rPr>
          <w:rFonts w:ascii="Arial" w:hAnsi="Arial" w:cs="Arial"/>
          <w:i/>
          <w:iCs/>
        </w:rPr>
        <w:t>,</w:t>
      </w:r>
      <w:r w:rsidRPr="00AC77D7">
        <w:rPr>
          <w:rFonts w:ascii="Arial" w:hAnsi="Arial" w:cs="Arial"/>
          <w:i/>
          <w:iCs/>
        </w:rPr>
        <w:t xml:space="preserve"> mit der Zielsetzung, Österreichs Wälder und Felder als betriebliche Grundlage und gesellschaftlichen Mehrwert zu erhalten und Bewusstsein für die Anliegen privater land- und forstwirtschaftlicher Betriebe und deren Tätigkeit </w:t>
      </w:r>
      <w:r w:rsidR="002C35BC" w:rsidRPr="00AC77D7">
        <w:rPr>
          <w:rFonts w:ascii="Arial" w:hAnsi="Arial" w:cs="Arial"/>
          <w:i/>
          <w:iCs/>
        </w:rPr>
        <w:t>sowie</w:t>
      </w:r>
      <w:r w:rsidRPr="00AC77D7">
        <w:rPr>
          <w:rFonts w:ascii="Arial" w:hAnsi="Arial" w:cs="Arial"/>
          <w:i/>
          <w:iCs/>
        </w:rPr>
        <w:t xml:space="preserve"> Verantwortung zu schaffen. Die Mitgliedsbetriebe der Land&amp;Forst Betriebe Österreich bewirtschaften zusammen ein Drittel des österreichischen Waldes und produzieren jede fünfte Tonne des österreichischen Getreides. </w:t>
      </w:r>
    </w:p>
    <w:p w:rsidR="00A03177" w:rsidRDefault="00A03177" w:rsidP="00AC77D7">
      <w:pPr>
        <w:spacing w:after="0" w:line="240" w:lineRule="auto"/>
        <w:jc w:val="both"/>
        <w:rPr>
          <w:rFonts w:ascii="Arial" w:hAnsi="Arial" w:cs="Arial"/>
          <w:i/>
          <w:iCs/>
        </w:rPr>
      </w:pPr>
    </w:p>
    <w:p w:rsidR="00A03177" w:rsidRPr="00A03177" w:rsidRDefault="00A03177" w:rsidP="00AC77D7">
      <w:pPr>
        <w:spacing w:after="0" w:line="240" w:lineRule="auto"/>
        <w:jc w:val="both"/>
        <w:rPr>
          <w:rFonts w:ascii="Arial" w:hAnsi="Arial" w:cs="Arial"/>
          <w:b/>
          <w:iCs/>
        </w:rPr>
      </w:pPr>
      <w:r w:rsidRPr="00A03177">
        <w:rPr>
          <w:rFonts w:ascii="Arial" w:hAnsi="Arial" w:cs="Arial"/>
          <w:b/>
          <w:iCs/>
        </w:rPr>
        <w:t>Video: Befreiung eines im Schnee versunkenen Rehs</w:t>
      </w:r>
    </w:p>
    <w:p w:rsidR="00A03177" w:rsidRPr="00A03177" w:rsidRDefault="00A03177" w:rsidP="00AC77D7">
      <w:pPr>
        <w:spacing w:after="0" w:line="240" w:lineRule="auto"/>
        <w:jc w:val="both"/>
        <w:rPr>
          <w:rFonts w:ascii="Arial" w:hAnsi="Arial" w:cs="Arial"/>
          <w:iCs/>
        </w:rPr>
      </w:pPr>
      <w:hyperlink r:id="rId9" w:history="1">
        <w:r w:rsidRPr="00A03177">
          <w:rPr>
            <w:rStyle w:val="Hyperlink"/>
            <w:rFonts w:ascii="Arial" w:hAnsi="Arial" w:cs="Arial"/>
            <w:iCs/>
          </w:rPr>
          <w:t>https://www</w:t>
        </w:r>
        <w:bookmarkStart w:id="0" w:name="_GoBack"/>
        <w:bookmarkEnd w:id="0"/>
        <w:r w:rsidRPr="00A03177">
          <w:rPr>
            <w:rStyle w:val="Hyperlink"/>
            <w:rFonts w:ascii="Arial" w:hAnsi="Arial" w:cs="Arial"/>
            <w:iCs/>
          </w:rPr>
          <w:t>.dropbox.com/sh/5ovjvin9kklzodv/AACryigVnYuMBPGlmiWH0XUra?dl=0</w:t>
        </w:r>
      </w:hyperlink>
      <w:r w:rsidRPr="00A03177">
        <w:rPr>
          <w:rFonts w:ascii="Arial" w:hAnsi="Arial" w:cs="Arial"/>
          <w:iCs/>
        </w:rPr>
        <w:t xml:space="preserve"> </w:t>
      </w:r>
    </w:p>
    <w:p w:rsidR="00A03177" w:rsidRPr="00AC77D7" w:rsidRDefault="00A03177" w:rsidP="00AC77D7">
      <w:pPr>
        <w:spacing w:after="0" w:line="240" w:lineRule="auto"/>
        <w:jc w:val="both"/>
        <w:rPr>
          <w:rFonts w:ascii="Arial" w:hAnsi="Arial" w:cs="Arial"/>
          <w:i/>
          <w:iCs/>
        </w:rPr>
      </w:pPr>
    </w:p>
    <w:p w:rsidR="00420568" w:rsidRPr="00AC77D7" w:rsidRDefault="00420568" w:rsidP="00377677">
      <w:pPr>
        <w:pStyle w:val="Default"/>
        <w:jc w:val="right"/>
        <w:rPr>
          <w:sz w:val="22"/>
          <w:szCs w:val="22"/>
        </w:rPr>
      </w:pPr>
      <w:r w:rsidRPr="00AC77D7">
        <w:rPr>
          <w:b/>
          <w:bCs/>
          <w:i/>
          <w:iCs/>
          <w:sz w:val="22"/>
          <w:szCs w:val="22"/>
        </w:rPr>
        <w:t>Kontakt</w:t>
      </w:r>
    </w:p>
    <w:p w:rsidR="00420568" w:rsidRPr="00AC77D7" w:rsidRDefault="00C71F4A" w:rsidP="00377677">
      <w:pPr>
        <w:pStyle w:val="Default"/>
        <w:jc w:val="right"/>
        <w:rPr>
          <w:sz w:val="22"/>
          <w:szCs w:val="22"/>
        </w:rPr>
      </w:pPr>
      <w:r w:rsidRPr="00AC77D7">
        <w:rPr>
          <w:i/>
          <w:iCs/>
          <w:sz w:val="22"/>
          <w:szCs w:val="22"/>
        </w:rPr>
        <w:t>Land&amp;Forst Betriebe Österreich</w:t>
      </w:r>
    </w:p>
    <w:p w:rsidR="00420568" w:rsidRPr="00AC77D7" w:rsidRDefault="00420568" w:rsidP="00377677">
      <w:pPr>
        <w:pStyle w:val="Default"/>
        <w:jc w:val="right"/>
        <w:rPr>
          <w:sz w:val="22"/>
          <w:szCs w:val="22"/>
        </w:rPr>
      </w:pPr>
      <w:r w:rsidRPr="00AC77D7">
        <w:rPr>
          <w:i/>
          <w:iCs/>
          <w:sz w:val="22"/>
          <w:szCs w:val="22"/>
        </w:rPr>
        <w:t>P</w:t>
      </w:r>
      <w:r w:rsidR="00C71F4A" w:rsidRPr="00AC77D7">
        <w:rPr>
          <w:i/>
          <w:iCs/>
          <w:sz w:val="22"/>
          <w:szCs w:val="22"/>
        </w:rPr>
        <w:t>resse und Öffentlichkeitsarbeit</w:t>
      </w:r>
    </w:p>
    <w:p w:rsidR="00420568" w:rsidRPr="00AC77D7" w:rsidRDefault="00420568" w:rsidP="00377677">
      <w:pPr>
        <w:pStyle w:val="Default"/>
        <w:jc w:val="right"/>
        <w:rPr>
          <w:sz w:val="22"/>
          <w:szCs w:val="22"/>
        </w:rPr>
      </w:pPr>
      <w:r w:rsidRPr="00AC77D7">
        <w:rPr>
          <w:i/>
          <w:iCs/>
          <w:sz w:val="22"/>
          <w:szCs w:val="22"/>
        </w:rPr>
        <w:t>Mag. Renate Magerl</w:t>
      </w:r>
    </w:p>
    <w:p w:rsidR="00420568" w:rsidRPr="00AC77D7" w:rsidRDefault="00C71F4A" w:rsidP="00377677">
      <w:pPr>
        <w:pStyle w:val="Default"/>
        <w:jc w:val="right"/>
        <w:rPr>
          <w:sz w:val="22"/>
          <w:szCs w:val="22"/>
        </w:rPr>
      </w:pPr>
      <w:r w:rsidRPr="00AC77D7">
        <w:rPr>
          <w:i/>
          <w:iCs/>
          <w:sz w:val="22"/>
          <w:szCs w:val="22"/>
        </w:rPr>
        <w:t>Tel. +43 (0)1 5330227 21</w:t>
      </w:r>
    </w:p>
    <w:p w:rsidR="00420568" w:rsidRPr="00AC77D7" w:rsidRDefault="00420568" w:rsidP="00377677">
      <w:pPr>
        <w:pStyle w:val="Default"/>
        <w:jc w:val="right"/>
        <w:rPr>
          <w:i/>
          <w:iCs/>
          <w:sz w:val="22"/>
          <w:szCs w:val="22"/>
        </w:rPr>
      </w:pPr>
      <w:r w:rsidRPr="00AC77D7">
        <w:rPr>
          <w:i/>
          <w:iCs/>
          <w:sz w:val="22"/>
          <w:szCs w:val="22"/>
        </w:rPr>
        <w:t>E-Mail: magerl@landforstbetriebe.at</w:t>
      </w:r>
    </w:p>
    <w:sectPr w:rsidR="00420568" w:rsidRPr="00AC77D7" w:rsidSect="00D833A4">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54E" w:rsidRDefault="00A9754E" w:rsidP="00FC535C">
      <w:pPr>
        <w:spacing w:after="0" w:line="240" w:lineRule="auto"/>
      </w:pPr>
      <w:r>
        <w:separator/>
      </w:r>
    </w:p>
  </w:endnote>
  <w:endnote w:type="continuationSeparator" w:id="0">
    <w:p w:rsidR="00A9754E" w:rsidRDefault="00A9754E"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54E" w:rsidRDefault="00A9754E" w:rsidP="00FC535C">
      <w:pPr>
        <w:spacing w:after="0" w:line="240" w:lineRule="auto"/>
      </w:pPr>
      <w:r>
        <w:separator/>
      </w:r>
    </w:p>
  </w:footnote>
  <w:footnote w:type="continuationSeparator" w:id="0">
    <w:p w:rsidR="00A9754E" w:rsidRDefault="00A9754E"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47062"/>
    <w:multiLevelType w:val="hybridMultilevel"/>
    <w:tmpl w:val="B3987E20"/>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C22BC"/>
    <w:multiLevelType w:val="hybridMultilevel"/>
    <w:tmpl w:val="51AED4AE"/>
    <w:lvl w:ilvl="0" w:tplc="5936E7E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30AE3"/>
    <w:rsid w:val="00041584"/>
    <w:rsid w:val="00041973"/>
    <w:rsid w:val="00054108"/>
    <w:rsid w:val="00055AFD"/>
    <w:rsid w:val="00057B08"/>
    <w:rsid w:val="00075BE6"/>
    <w:rsid w:val="00076174"/>
    <w:rsid w:val="00077E31"/>
    <w:rsid w:val="000858DE"/>
    <w:rsid w:val="00090F27"/>
    <w:rsid w:val="00093710"/>
    <w:rsid w:val="000A0B55"/>
    <w:rsid w:val="000A6C30"/>
    <w:rsid w:val="000C5E68"/>
    <w:rsid w:val="000C7D3E"/>
    <w:rsid w:val="000D0C86"/>
    <w:rsid w:val="000D4C6B"/>
    <w:rsid w:val="000E150F"/>
    <w:rsid w:val="000E1856"/>
    <w:rsid w:val="000F2C74"/>
    <w:rsid w:val="00104F73"/>
    <w:rsid w:val="001122FC"/>
    <w:rsid w:val="001349F2"/>
    <w:rsid w:val="00137E9B"/>
    <w:rsid w:val="00146C23"/>
    <w:rsid w:val="00156E2B"/>
    <w:rsid w:val="0016475E"/>
    <w:rsid w:val="0016504D"/>
    <w:rsid w:val="001700E8"/>
    <w:rsid w:val="001A0E44"/>
    <w:rsid w:val="001B74AB"/>
    <w:rsid w:val="001D2C21"/>
    <w:rsid w:val="001D3303"/>
    <w:rsid w:val="002034AF"/>
    <w:rsid w:val="002129A6"/>
    <w:rsid w:val="0021325D"/>
    <w:rsid w:val="002179D1"/>
    <w:rsid w:val="00222879"/>
    <w:rsid w:val="00224C00"/>
    <w:rsid w:val="00226170"/>
    <w:rsid w:val="0026465C"/>
    <w:rsid w:val="00266DC0"/>
    <w:rsid w:val="00266EFE"/>
    <w:rsid w:val="0027516A"/>
    <w:rsid w:val="00286252"/>
    <w:rsid w:val="002B6F85"/>
    <w:rsid w:val="002C235C"/>
    <w:rsid w:val="002C35BC"/>
    <w:rsid w:val="002C3666"/>
    <w:rsid w:val="002D4013"/>
    <w:rsid w:val="002D4D4A"/>
    <w:rsid w:val="002E6438"/>
    <w:rsid w:val="002E7552"/>
    <w:rsid w:val="0031210E"/>
    <w:rsid w:val="003213B1"/>
    <w:rsid w:val="00321764"/>
    <w:rsid w:val="00330293"/>
    <w:rsid w:val="003328D1"/>
    <w:rsid w:val="00336EBE"/>
    <w:rsid w:val="0036269C"/>
    <w:rsid w:val="00366566"/>
    <w:rsid w:val="00377677"/>
    <w:rsid w:val="003B116C"/>
    <w:rsid w:val="003C1D51"/>
    <w:rsid w:val="003C1FD4"/>
    <w:rsid w:val="003C667B"/>
    <w:rsid w:val="003C72C2"/>
    <w:rsid w:val="003E02B0"/>
    <w:rsid w:val="003E26C1"/>
    <w:rsid w:val="003E3560"/>
    <w:rsid w:val="003F18B1"/>
    <w:rsid w:val="003F19ED"/>
    <w:rsid w:val="004031B2"/>
    <w:rsid w:val="0040451F"/>
    <w:rsid w:val="00420568"/>
    <w:rsid w:val="00425485"/>
    <w:rsid w:val="00434286"/>
    <w:rsid w:val="00441DC6"/>
    <w:rsid w:val="00454AB9"/>
    <w:rsid w:val="0047703E"/>
    <w:rsid w:val="004969D7"/>
    <w:rsid w:val="004A0631"/>
    <w:rsid w:val="004A13FB"/>
    <w:rsid w:val="004C6D47"/>
    <w:rsid w:val="004D28CF"/>
    <w:rsid w:val="004D75DB"/>
    <w:rsid w:val="004E3619"/>
    <w:rsid w:val="005027B3"/>
    <w:rsid w:val="005254CF"/>
    <w:rsid w:val="00544B9F"/>
    <w:rsid w:val="005542EC"/>
    <w:rsid w:val="00596A99"/>
    <w:rsid w:val="005A0482"/>
    <w:rsid w:val="005B2556"/>
    <w:rsid w:val="005B3B78"/>
    <w:rsid w:val="005C2454"/>
    <w:rsid w:val="005E31E7"/>
    <w:rsid w:val="005F2FC9"/>
    <w:rsid w:val="00602C7F"/>
    <w:rsid w:val="006042A1"/>
    <w:rsid w:val="00610F26"/>
    <w:rsid w:val="006170CD"/>
    <w:rsid w:val="00632253"/>
    <w:rsid w:val="00632EF5"/>
    <w:rsid w:val="00635AC6"/>
    <w:rsid w:val="00661F36"/>
    <w:rsid w:val="00663F7D"/>
    <w:rsid w:val="00675A08"/>
    <w:rsid w:val="006779DE"/>
    <w:rsid w:val="00681FC5"/>
    <w:rsid w:val="00692EA5"/>
    <w:rsid w:val="006C4CA7"/>
    <w:rsid w:val="006F0F39"/>
    <w:rsid w:val="006F183A"/>
    <w:rsid w:val="007168F8"/>
    <w:rsid w:val="007221E3"/>
    <w:rsid w:val="00724253"/>
    <w:rsid w:val="0072497B"/>
    <w:rsid w:val="00755D22"/>
    <w:rsid w:val="00764DE2"/>
    <w:rsid w:val="00766408"/>
    <w:rsid w:val="007732FF"/>
    <w:rsid w:val="007905C2"/>
    <w:rsid w:val="007A1701"/>
    <w:rsid w:val="007B092D"/>
    <w:rsid w:val="007D5126"/>
    <w:rsid w:val="007F4ECC"/>
    <w:rsid w:val="00810D20"/>
    <w:rsid w:val="00825F61"/>
    <w:rsid w:val="00841617"/>
    <w:rsid w:val="00874958"/>
    <w:rsid w:val="008951D3"/>
    <w:rsid w:val="008A0B92"/>
    <w:rsid w:val="008A460B"/>
    <w:rsid w:val="008B7B12"/>
    <w:rsid w:val="008C6321"/>
    <w:rsid w:val="008C65D8"/>
    <w:rsid w:val="008D5494"/>
    <w:rsid w:val="008D6B52"/>
    <w:rsid w:val="008E0EC7"/>
    <w:rsid w:val="008E2662"/>
    <w:rsid w:val="008F0818"/>
    <w:rsid w:val="009149DF"/>
    <w:rsid w:val="00920C4B"/>
    <w:rsid w:val="00930A50"/>
    <w:rsid w:val="0093788D"/>
    <w:rsid w:val="00952863"/>
    <w:rsid w:val="0097329E"/>
    <w:rsid w:val="009754B9"/>
    <w:rsid w:val="00991F86"/>
    <w:rsid w:val="009A4AF6"/>
    <w:rsid w:val="009B1450"/>
    <w:rsid w:val="009D67D9"/>
    <w:rsid w:val="009D7A92"/>
    <w:rsid w:val="009F034E"/>
    <w:rsid w:val="00A00ECE"/>
    <w:rsid w:val="00A03177"/>
    <w:rsid w:val="00A13D87"/>
    <w:rsid w:val="00A2494B"/>
    <w:rsid w:val="00A43B7F"/>
    <w:rsid w:val="00A44B6F"/>
    <w:rsid w:val="00A53C08"/>
    <w:rsid w:val="00A81E4F"/>
    <w:rsid w:val="00A9754E"/>
    <w:rsid w:val="00A97DBA"/>
    <w:rsid w:val="00AC77D7"/>
    <w:rsid w:val="00AC7A4B"/>
    <w:rsid w:val="00AD7A08"/>
    <w:rsid w:val="00AE586E"/>
    <w:rsid w:val="00AF4E31"/>
    <w:rsid w:val="00B17883"/>
    <w:rsid w:val="00B3748E"/>
    <w:rsid w:val="00B4009D"/>
    <w:rsid w:val="00B43E44"/>
    <w:rsid w:val="00B53043"/>
    <w:rsid w:val="00B573AE"/>
    <w:rsid w:val="00B63AD3"/>
    <w:rsid w:val="00B67154"/>
    <w:rsid w:val="00B7237B"/>
    <w:rsid w:val="00B97ACE"/>
    <w:rsid w:val="00BA5145"/>
    <w:rsid w:val="00BA6FA7"/>
    <w:rsid w:val="00BB0056"/>
    <w:rsid w:val="00BC1F51"/>
    <w:rsid w:val="00BC4541"/>
    <w:rsid w:val="00BC7B53"/>
    <w:rsid w:val="00BF703F"/>
    <w:rsid w:val="00C00083"/>
    <w:rsid w:val="00C033CB"/>
    <w:rsid w:val="00C11980"/>
    <w:rsid w:val="00C15F3F"/>
    <w:rsid w:val="00C16E3A"/>
    <w:rsid w:val="00C17334"/>
    <w:rsid w:val="00C3340E"/>
    <w:rsid w:val="00C41779"/>
    <w:rsid w:val="00C578C7"/>
    <w:rsid w:val="00C63CE9"/>
    <w:rsid w:val="00C715FD"/>
    <w:rsid w:val="00C71F4A"/>
    <w:rsid w:val="00C742F6"/>
    <w:rsid w:val="00C90280"/>
    <w:rsid w:val="00C966BD"/>
    <w:rsid w:val="00C96CEE"/>
    <w:rsid w:val="00CB4FD2"/>
    <w:rsid w:val="00CD102D"/>
    <w:rsid w:val="00CE69CE"/>
    <w:rsid w:val="00CF4A05"/>
    <w:rsid w:val="00D03FCE"/>
    <w:rsid w:val="00D439EF"/>
    <w:rsid w:val="00D526FF"/>
    <w:rsid w:val="00D553B2"/>
    <w:rsid w:val="00D64992"/>
    <w:rsid w:val="00D65E70"/>
    <w:rsid w:val="00D66E20"/>
    <w:rsid w:val="00D675E6"/>
    <w:rsid w:val="00D71A8A"/>
    <w:rsid w:val="00D738DE"/>
    <w:rsid w:val="00D833A4"/>
    <w:rsid w:val="00DB15AF"/>
    <w:rsid w:val="00DB38A1"/>
    <w:rsid w:val="00DD7339"/>
    <w:rsid w:val="00DE2FB6"/>
    <w:rsid w:val="00DE5D65"/>
    <w:rsid w:val="00DE76C2"/>
    <w:rsid w:val="00DF1747"/>
    <w:rsid w:val="00DF73D9"/>
    <w:rsid w:val="00E04134"/>
    <w:rsid w:val="00E05590"/>
    <w:rsid w:val="00E1754F"/>
    <w:rsid w:val="00E17F73"/>
    <w:rsid w:val="00E342DA"/>
    <w:rsid w:val="00E42B2E"/>
    <w:rsid w:val="00E55247"/>
    <w:rsid w:val="00E6295A"/>
    <w:rsid w:val="00E65DE0"/>
    <w:rsid w:val="00E74158"/>
    <w:rsid w:val="00E92ABE"/>
    <w:rsid w:val="00E96FF6"/>
    <w:rsid w:val="00EC3A1E"/>
    <w:rsid w:val="00EE028F"/>
    <w:rsid w:val="00EE42E6"/>
    <w:rsid w:val="00EF1182"/>
    <w:rsid w:val="00F31C94"/>
    <w:rsid w:val="00F516A2"/>
    <w:rsid w:val="00F5299A"/>
    <w:rsid w:val="00F559EB"/>
    <w:rsid w:val="00F75764"/>
    <w:rsid w:val="00F85198"/>
    <w:rsid w:val="00F97CC8"/>
    <w:rsid w:val="00FA74DC"/>
    <w:rsid w:val="00FB0AE7"/>
    <w:rsid w:val="00FB1792"/>
    <w:rsid w:val="00FB45DB"/>
    <w:rsid w:val="00FC0E49"/>
    <w:rsid w:val="00FC1935"/>
    <w:rsid w:val="00FC2FD2"/>
    <w:rsid w:val="00FC535C"/>
    <w:rsid w:val="00FD01CD"/>
    <w:rsid w:val="00FF77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40451F"/>
    <w:pPr>
      <w:ind w:left="720"/>
      <w:contextualSpacing/>
    </w:pPr>
  </w:style>
  <w:style w:type="paragraph" w:customStyle="1" w:styleId="artikeltext2">
    <w:name w:val="artikeltext2"/>
    <w:basedOn w:val="Standard"/>
    <w:rsid w:val="00B63AD3"/>
    <w:pPr>
      <w:spacing w:after="300" w:line="345" w:lineRule="atLeast"/>
    </w:pPr>
    <w:rPr>
      <w:rFonts w:ascii="Times New Roman" w:eastAsia="Times New Roman" w:hAnsi="Times New Roman" w:cs="Times New Roman"/>
      <w:spacing w:val="-2"/>
      <w:sz w:val="23"/>
      <w:szCs w:val="23"/>
      <w:lang w:eastAsia="de-AT"/>
    </w:rPr>
  </w:style>
  <w:style w:type="character" w:customStyle="1" w:styleId="rtr-schema-org">
    <w:name w:val="rtr-schema-org"/>
    <w:basedOn w:val="Absatz-Standardschriftart"/>
    <w:rsid w:val="0037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261">
      <w:bodyDiv w:val="1"/>
      <w:marLeft w:val="0"/>
      <w:marRight w:val="0"/>
      <w:marTop w:val="0"/>
      <w:marBottom w:val="0"/>
      <w:divBdr>
        <w:top w:val="none" w:sz="0" w:space="0" w:color="auto"/>
        <w:left w:val="none" w:sz="0" w:space="0" w:color="auto"/>
        <w:bottom w:val="none" w:sz="0" w:space="0" w:color="auto"/>
        <w:right w:val="none" w:sz="0" w:space="0" w:color="auto"/>
      </w:divBdr>
    </w:div>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828451">
      <w:bodyDiv w:val="1"/>
      <w:marLeft w:val="0"/>
      <w:marRight w:val="0"/>
      <w:marTop w:val="0"/>
      <w:marBottom w:val="0"/>
      <w:divBdr>
        <w:top w:val="none" w:sz="0" w:space="0" w:color="auto"/>
        <w:left w:val="none" w:sz="0" w:space="0" w:color="auto"/>
        <w:bottom w:val="none" w:sz="0" w:space="0" w:color="auto"/>
        <w:right w:val="none" w:sz="0" w:space="0" w:color="auto"/>
      </w:divBdr>
      <w:divsChild>
        <w:div w:id="1944341984">
          <w:marLeft w:val="0"/>
          <w:marRight w:val="0"/>
          <w:marTop w:val="0"/>
          <w:marBottom w:val="0"/>
          <w:divBdr>
            <w:top w:val="none" w:sz="0" w:space="0" w:color="auto"/>
            <w:left w:val="none" w:sz="0" w:space="0" w:color="auto"/>
            <w:bottom w:val="none" w:sz="0" w:space="0" w:color="auto"/>
            <w:right w:val="none" w:sz="0" w:space="0" w:color="auto"/>
          </w:divBdr>
          <w:divsChild>
            <w:div w:id="919093819">
              <w:marLeft w:val="0"/>
              <w:marRight w:val="0"/>
              <w:marTop w:val="0"/>
              <w:marBottom w:val="0"/>
              <w:divBdr>
                <w:top w:val="none" w:sz="0" w:space="0" w:color="auto"/>
                <w:left w:val="none" w:sz="0" w:space="0" w:color="auto"/>
                <w:bottom w:val="none" w:sz="0" w:space="0" w:color="auto"/>
                <w:right w:val="none" w:sz="0" w:space="0" w:color="auto"/>
              </w:divBdr>
              <w:divsChild>
                <w:div w:id="34161663">
                  <w:marLeft w:val="0"/>
                  <w:marRight w:val="0"/>
                  <w:marTop w:val="0"/>
                  <w:marBottom w:val="75"/>
                  <w:divBdr>
                    <w:top w:val="none" w:sz="0" w:space="0" w:color="auto"/>
                    <w:left w:val="none" w:sz="0" w:space="0" w:color="auto"/>
                    <w:bottom w:val="none" w:sz="0" w:space="0" w:color="auto"/>
                    <w:right w:val="none" w:sz="0" w:space="0" w:color="auto"/>
                  </w:divBdr>
                  <w:divsChild>
                    <w:div w:id="141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h/5ovjvin9kklzodv/AACryigVnYuMBPGlmiWH0XUr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3897-DF59-4A98-830D-F7A9041B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3</cp:revision>
  <cp:lastPrinted>2019-01-16T16:49:00Z</cp:lastPrinted>
  <dcterms:created xsi:type="dcterms:W3CDTF">2019-01-17T08:09:00Z</dcterms:created>
  <dcterms:modified xsi:type="dcterms:W3CDTF">2019-01-17T08:16:00Z</dcterms:modified>
</cp:coreProperties>
</file>